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03DC61A"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53029">
        <w:rPr>
          <w:rFonts w:cs="Open Sans"/>
          <w:b/>
          <w:sz w:val="28"/>
        </w:rPr>
        <w:t xml:space="preserve"> THIRD</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19F1F81F" w:rsidR="00F5694C" w:rsidRPr="00A81937" w:rsidRDefault="00A53029" w:rsidP="00F5694C">
      <w:pPr>
        <w:pStyle w:val="NoSpacing"/>
        <w:rPr>
          <w:rFonts w:cs="Open Sans"/>
          <w:b/>
        </w:rPr>
      </w:pPr>
      <w:r>
        <w:rPr>
          <w:rFonts w:cs="Open Sans"/>
          <w:b/>
        </w:rPr>
        <w:lastRenderedPageBreak/>
        <w:t>THIRD</w:t>
      </w:r>
      <w:r w:rsidR="00FF5277" w:rsidRPr="00A81937">
        <w:rPr>
          <w:rFonts w:cs="Open Sans"/>
          <w:b/>
        </w:rPr>
        <w:t xml:space="preserve"> GRADE</w:t>
      </w:r>
      <w:r w:rsidR="00F5694C" w:rsidRPr="00A81937">
        <w:rPr>
          <w:rFonts w:cs="Open Sans"/>
          <w:b/>
        </w:rPr>
        <w:t xml:space="preserve"> SOCIAL STUDIES, PART 1</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5D83E4E7"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635543" w:rsidRPr="00635543">
        <w:rPr>
          <w:sz w:val="20"/>
          <w:szCs w:val="20"/>
        </w:rPr>
        <w:t>Third grade students will gain a foundation in geography, as well as learn world geography, United States geography, and Tennessee geography. In addition, students will learn basic terminology and study the role of economics through the lens of Tennessee. Students will develop skills across the six essential elements of geography: the world in spatial terms, places and regions, physical systems, human systems, environment and society, and the uses of geography.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007"/>
        <w:gridCol w:w="1884"/>
        <w:gridCol w:w="699"/>
        <w:gridCol w:w="1353"/>
        <w:gridCol w:w="29"/>
        <w:gridCol w:w="1373"/>
        <w:gridCol w:w="714"/>
        <w:gridCol w:w="1852"/>
        <w:gridCol w:w="573"/>
        <w:gridCol w:w="517"/>
        <w:gridCol w:w="4719"/>
      </w:tblGrid>
      <w:tr w:rsidR="007B491C" w:rsidRPr="00E86DC6" w14:paraId="253A5985" w14:textId="77777777" w:rsidTr="00F5694C">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00589">
        <w:trPr>
          <w:cantSplit/>
          <w:jc w:val="center"/>
        </w:trPr>
        <w:tc>
          <w:tcPr>
            <w:tcW w:w="2812" w:type="pct"/>
            <w:gridSpan w:val="8"/>
            <w:tcBorders>
              <w:bottom w:val="single" w:sz="4" w:space="0" w:color="auto"/>
              <w:right w:val="single" w:sz="12" w:space="0" w:color="auto"/>
            </w:tcBorders>
            <w:shd w:val="clear" w:color="auto" w:fill="D9D9D9" w:themeFill="background1" w:themeFillShade="D9"/>
            <w:vAlign w:val="center"/>
          </w:tcPr>
          <w:p w14:paraId="4A8914EA" w14:textId="7686F869" w:rsidR="007B491C" w:rsidRPr="00E86DC6" w:rsidRDefault="00635543"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Geography: Maps and Globes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00589">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D7B5D" w:rsidRPr="00E86DC6" w14:paraId="3C9E831D" w14:textId="77777777" w:rsidTr="00200589">
        <w:trPr>
          <w:cantSplit/>
          <w:trHeight w:val="818"/>
          <w:jc w:val="center"/>
        </w:trPr>
        <w:tc>
          <w:tcPr>
            <w:tcW w:w="395" w:type="pct"/>
            <w:vMerge w:val="restart"/>
            <w:vAlign w:val="center"/>
          </w:tcPr>
          <w:p w14:paraId="35B1E7D9" w14:textId="7C3E0399" w:rsidR="001D7B5D" w:rsidRPr="00745656" w:rsidRDefault="001D7B5D" w:rsidP="00270925">
            <w:pPr>
              <w:autoSpaceDE w:val="0"/>
              <w:autoSpaceDN w:val="0"/>
              <w:adjustRightInd w:val="0"/>
              <w:ind w:left="-30" w:right="-46"/>
              <w:jc w:val="center"/>
              <w:rPr>
                <w:rFonts w:cs="Open Sans"/>
                <w:sz w:val="20"/>
                <w:szCs w:val="20"/>
              </w:rPr>
            </w:pPr>
            <w:r>
              <w:rPr>
                <w:rFonts w:cs="Open Sans"/>
                <w:sz w:val="20"/>
                <w:szCs w:val="20"/>
              </w:rPr>
              <w:t>3.01</w:t>
            </w:r>
          </w:p>
        </w:tc>
        <w:tc>
          <w:tcPr>
            <w:tcW w:w="2417" w:type="pct"/>
            <w:gridSpan w:val="7"/>
            <w:tcBorders>
              <w:right w:val="single" w:sz="12" w:space="0" w:color="auto"/>
            </w:tcBorders>
            <w:vAlign w:val="center"/>
          </w:tcPr>
          <w:p w14:paraId="02729C3A" w14:textId="6A3A010B" w:rsidR="001D7B5D" w:rsidRPr="00745656" w:rsidRDefault="001D7B5D" w:rsidP="001D7B5D">
            <w:pPr>
              <w:autoSpaceDE w:val="0"/>
              <w:autoSpaceDN w:val="0"/>
              <w:adjustRightInd w:val="0"/>
              <w:ind w:left="-39" w:right="-54"/>
              <w:rPr>
                <w:rFonts w:cs="Open Sans"/>
                <w:sz w:val="20"/>
                <w:szCs w:val="20"/>
              </w:rPr>
            </w:pPr>
            <w:r w:rsidRPr="00635543">
              <w:rPr>
                <w:rFonts w:cs="Open Sans"/>
                <w:sz w:val="20"/>
                <w:szCs w:val="20"/>
              </w:rPr>
              <w:t>Analyze maps and globes</w:t>
            </w:r>
            <w:r>
              <w:rPr>
                <w:rFonts w:cs="Open Sans"/>
                <w:sz w:val="20"/>
                <w:szCs w:val="20"/>
              </w:rPr>
              <w:t xml:space="preserve"> using common terms, including:</w:t>
            </w:r>
          </w:p>
        </w:tc>
        <w:tc>
          <w:tcPr>
            <w:tcW w:w="198" w:type="pct"/>
            <w:vMerge w:val="restart"/>
            <w:tcBorders>
              <w:left w:val="single" w:sz="12" w:space="0" w:color="auto"/>
            </w:tcBorders>
          </w:tcPr>
          <w:p w14:paraId="01DFFCC5" w14:textId="28FCC553" w:rsidR="001D7B5D" w:rsidRPr="00E86DC6" w:rsidRDefault="00F72A51" w:rsidP="00D12BB7">
            <w:pPr>
              <w:jc w:val="center"/>
              <w:rPr>
                <w:rFonts w:cs="Open Sans"/>
                <w:sz w:val="20"/>
                <w:szCs w:val="20"/>
              </w:rPr>
            </w:pPr>
            <w:r>
              <w:rPr>
                <w:rFonts w:cs="Open Sans"/>
                <w:sz w:val="20"/>
                <w:szCs w:val="20"/>
              </w:rPr>
              <w:t>*</w:t>
            </w:r>
          </w:p>
        </w:tc>
        <w:tc>
          <w:tcPr>
            <w:tcW w:w="222" w:type="pct"/>
            <w:vMerge w:val="restart"/>
          </w:tcPr>
          <w:p w14:paraId="08F0BEAE" w14:textId="558CB627" w:rsidR="001D7B5D" w:rsidRPr="00E86DC6" w:rsidRDefault="001D7B5D" w:rsidP="00D12BB7">
            <w:pPr>
              <w:jc w:val="center"/>
              <w:rPr>
                <w:rFonts w:cs="Open Sans"/>
                <w:sz w:val="20"/>
                <w:szCs w:val="20"/>
              </w:rPr>
            </w:pPr>
          </w:p>
        </w:tc>
        <w:tc>
          <w:tcPr>
            <w:tcW w:w="1768" w:type="pct"/>
            <w:vMerge w:val="restart"/>
          </w:tcPr>
          <w:p w14:paraId="16CFCAA9" w14:textId="60650D64" w:rsidR="001D7B5D" w:rsidRPr="00E86DC6" w:rsidRDefault="00097336" w:rsidP="007B491C">
            <w:pPr>
              <w:rPr>
                <w:rFonts w:cs="Open Sans"/>
                <w:sz w:val="20"/>
                <w:szCs w:val="20"/>
              </w:rPr>
            </w:pPr>
            <w:r>
              <w:rPr>
                <w:rFonts w:cs="Open Sans"/>
                <w:sz w:val="20"/>
                <w:szCs w:val="20"/>
              </w:rPr>
              <w:t>SE Week 1, p. 1-4</w:t>
            </w:r>
          </w:p>
        </w:tc>
      </w:tr>
      <w:tr w:rsidR="001D7B5D" w:rsidRPr="00E86DC6" w14:paraId="14621FA1" w14:textId="77777777" w:rsidTr="00200589">
        <w:trPr>
          <w:cantSplit/>
          <w:trHeight w:val="817"/>
          <w:jc w:val="center"/>
        </w:trPr>
        <w:tc>
          <w:tcPr>
            <w:tcW w:w="395" w:type="pct"/>
            <w:vMerge/>
            <w:vAlign w:val="center"/>
          </w:tcPr>
          <w:p w14:paraId="2C9EFB51" w14:textId="77777777" w:rsidR="001D7B5D" w:rsidRDefault="001D7B5D" w:rsidP="00270925">
            <w:pPr>
              <w:autoSpaceDE w:val="0"/>
              <w:autoSpaceDN w:val="0"/>
              <w:adjustRightInd w:val="0"/>
              <w:ind w:left="-30" w:right="-46"/>
              <w:jc w:val="center"/>
              <w:rPr>
                <w:rFonts w:cs="Open Sans"/>
                <w:sz w:val="20"/>
                <w:szCs w:val="20"/>
              </w:rPr>
            </w:pPr>
          </w:p>
        </w:tc>
        <w:tc>
          <w:tcPr>
            <w:tcW w:w="1194" w:type="pct"/>
            <w:gridSpan w:val="3"/>
            <w:tcBorders>
              <w:right w:val="single" w:sz="12" w:space="0" w:color="auto"/>
            </w:tcBorders>
            <w:vAlign w:val="center"/>
          </w:tcPr>
          <w:p w14:paraId="506AB375" w14:textId="77777777"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Country</w:t>
            </w:r>
            <w:r w:rsidRPr="00200589">
              <w:rPr>
                <w:rFonts w:cs="Open Sans"/>
                <w:sz w:val="20"/>
                <w:szCs w:val="20"/>
              </w:rPr>
              <w:tab/>
            </w:r>
          </w:p>
          <w:p w14:paraId="194B1A6B"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Equator</w:t>
            </w:r>
            <w:r w:rsidRPr="00200589">
              <w:rPr>
                <w:rFonts w:cs="Open Sans"/>
                <w:sz w:val="20"/>
                <w:szCs w:val="20"/>
              </w:rPr>
              <w:tab/>
            </w:r>
          </w:p>
          <w:p w14:paraId="291B82D8"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Hemisphere</w:t>
            </w:r>
          </w:p>
          <w:p w14:paraId="7E7A5B33" w14:textId="2921B4AC"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Latitude </w:t>
            </w:r>
          </w:p>
          <w:p w14:paraId="77C801BA" w14:textId="240635CD"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Longitude</w:t>
            </w:r>
          </w:p>
        </w:tc>
        <w:tc>
          <w:tcPr>
            <w:tcW w:w="1223" w:type="pct"/>
            <w:gridSpan w:val="4"/>
            <w:tcBorders>
              <w:right w:val="single" w:sz="12" w:space="0" w:color="auto"/>
            </w:tcBorders>
            <w:vAlign w:val="center"/>
          </w:tcPr>
          <w:p w14:paraId="5757DB3D"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North Pole </w:t>
            </w:r>
          </w:p>
          <w:p w14:paraId="42D1C78F"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Prime meridian</w:t>
            </w:r>
          </w:p>
          <w:p w14:paraId="158F0137" w14:textId="04E19650"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Region</w:t>
            </w:r>
          </w:p>
          <w:p w14:paraId="2A2E6B3B" w14:textId="5D503AFA"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South</w:t>
            </w:r>
            <w:r w:rsidR="001D7B5D" w:rsidRPr="00200589">
              <w:rPr>
                <w:rFonts w:cs="Open Sans"/>
                <w:sz w:val="20"/>
                <w:szCs w:val="20"/>
              </w:rPr>
              <w:t>Pole</w:t>
            </w:r>
          </w:p>
          <w:p w14:paraId="6A1C2C1D" w14:textId="331DB003"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Time zones</w:t>
            </w:r>
          </w:p>
        </w:tc>
        <w:tc>
          <w:tcPr>
            <w:tcW w:w="198" w:type="pct"/>
            <w:vMerge/>
            <w:tcBorders>
              <w:left w:val="single" w:sz="12" w:space="0" w:color="auto"/>
            </w:tcBorders>
          </w:tcPr>
          <w:p w14:paraId="55D53EA2" w14:textId="77777777" w:rsidR="001D7B5D" w:rsidRPr="00E86DC6" w:rsidRDefault="001D7B5D" w:rsidP="00D12BB7">
            <w:pPr>
              <w:jc w:val="center"/>
              <w:rPr>
                <w:rFonts w:cs="Open Sans"/>
                <w:sz w:val="20"/>
                <w:szCs w:val="20"/>
              </w:rPr>
            </w:pPr>
          </w:p>
        </w:tc>
        <w:tc>
          <w:tcPr>
            <w:tcW w:w="222" w:type="pct"/>
            <w:vMerge/>
          </w:tcPr>
          <w:p w14:paraId="70D0AE7B" w14:textId="77777777" w:rsidR="001D7B5D" w:rsidRPr="00E86DC6" w:rsidRDefault="001D7B5D" w:rsidP="00D12BB7">
            <w:pPr>
              <w:jc w:val="center"/>
              <w:rPr>
                <w:rFonts w:cs="Open Sans"/>
                <w:sz w:val="20"/>
                <w:szCs w:val="20"/>
              </w:rPr>
            </w:pPr>
          </w:p>
        </w:tc>
        <w:tc>
          <w:tcPr>
            <w:tcW w:w="1768" w:type="pct"/>
            <w:vMerge/>
          </w:tcPr>
          <w:p w14:paraId="10C29887" w14:textId="77777777" w:rsidR="001D7B5D" w:rsidRPr="00E86DC6" w:rsidRDefault="001D7B5D" w:rsidP="007B491C">
            <w:pPr>
              <w:rPr>
                <w:rFonts w:cs="Open Sans"/>
                <w:sz w:val="20"/>
                <w:szCs w:val="20"/>
              </w:rPr>
            </w:pPr>
          </w:p>
        </w:tc>
      </w:tr>
      <w:tr w:rsidR="00A81937" w:rsidRPr="00E86DC6" w14:paraId="39495FEF" w14:textId="77777777" w:rsidTr="00200589">
        <w:trPr>
          <w:cantSplit/>
          <w:trHeight w:val="1080"/>
          <w:jc w:val="center"/>
        </w:trPr>
        <w:tc>
          <w:tcPr>
            <w:tcW w:w="395" w:type="pct"/>
            <w:vAlign w:val="center"/>
          </w:tcPr>
          <w:p w14:paraId="6C797EA1" w14:textId="287378A1"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3.02</w:t>
            </w:r>
          </w:p>
        </w:tc>
        <w:tc>
          <w:tcPr>
            <w:tcW w:w="2417" w:type="pct"/>
            <w:gridSpan w:val="7"/>
            <w:tcBorders>
              <w:bottom w:val="single" w:sz="4" w:space="0" w:color="auto"/>
              <w:right w:val="single" w:sz="12" w:space="0" w:color="auto"/>
            </w:tcBorders>
            <w:vAlign w:val="center"/>
          </w:tcPr>
          <w:p w14:paraId="5A522019" w14:textId="3C99EE86" w:rsidR="000A5175" w:rsidRPr="00242228" w:rsidRDefault="007A1C1E" w:rsidP="000A5175">
            <w:pPr>
              <w:autoSpaceDE w:val="0"/>
              <w:autoSpaceDN w:val="0"/>
              <w:adjustRightInd w:val="0"/>
              <w:ind w:left="-39" w:right="-54"/>
              <w:rPr>
                <w:rFonts w:cs="Open Sans"/>
                <w:color w:val="000000"/>
                <w:sz w:val="20"/>
                <w:szCs w:val="20"/>
              </w:rPr>
            </w:pPr>
            <w:r w:rsidRPr="007A1C1E">
              <w:rPr>
                <w:rFonts w:cs="Open Sans"/>
                <w:color w:val="000000"/>
                <w:sz w:val="20"/>
                <w:szCs w:val="20"/>
              </w:rPr>
              <w:t>Use cardinal directions, intermediate directions, map scales, legends, and grids to locate major cities in Tennessee and the U.S.</w:t>
            </w:r>
          </w:p>
        </w:tc>
        <w:tc>
          <w:tcPr>
            <w:tcW w:w="198" w:type="pct"/>
            <w:tcBorders>
              <w:left w:val="single" w:sz="12" w:space="0" w:color="auto"/>
            </w:tcBorders>
          </w:tcPr>
          <w:p w14:paraId="1BA641B1" w14:textId="77139561" w:rsidR="00A81937" w:rsidRPr="00E86DC6" w:rsidRDefault="00F72A51" w:rsidP="00D12BB7">
            <w:pPr>
              <w:jc w:val="center"/>
              <w:rPr>
                <w:rFonts w:cs="Open Sans"/>
                <w:sz w:val="20"/>
                <w:szCs w:val="20"/>
              </w:rPr>
            </w:pPr>
            <w:r>
              <w:rPr>
                <w:rFonts w:cs="Open Sans"/>
                <w:sz w:val="20"/>
                <w:szCs w:val="20"/>
              </w:rPr>
              <w:t>*</w:t>
            </w:r>
          </w:p>
        </w:tc>
        <w:tc>
          <w:tcPr>
            <w:tcW w:w="222" w:type="pct"/>
          </w:tcPr>
          <w:p w14:paraId="5432D846" w14:textId="77777777" w:rsidR="00A81937" w:rsidRPr="00E86DC6" w:rsidRDefault="00A81937" w:rsidP="00D12BB7">
            <w:pPr>
              <w:jc w:val="center"/>
              <w:rPr>
                <w:rFonts w:cs="Open Sans"/>
                <w:sz w:val="20"/>
                <w:szCs w:val="20"/>
              </w:rPr>
            </w:pPr>
          </w:p>
        </w:tc>
        <w:tc>
          <w:tcPr>
            <w:tcW w:w="1768" w:type="pct"/>
          </w:tcPr>
          <w:p w14:paraId="3D9FDF61" w14:textId="1FBF9E3B" w:rsidR="00A81937" w:rsidRPr="00E86DC6" w:rsidRDefault="00097336" w:rsidP="007B491C">
            <w:pPr>
              <w:rPr>
                <w:rFonts w:cs="Open Sans"/>
                <w:sz w:val="20"/>
                <w:szCs w:val="20"/>
              </w:rPr>
            </w:pPr>
            <w:r>
              <w:rPr>
                <w:rFonts w:cs="Open Sans"/>
                <w:sz w:val="20"/>
                <w:szCs w:val="20"/>
              </w:rPr>
              <w:t>SE Week 2, p.1-4</w:t>
            </w:r>
          </w:p>
        </w:tc>
      </w:tr>
      <w:tr w:rsidR="007A1C1E" w:rsidRPr="00E86DC6" w14:paraId="4F921A18" w14:textId="77777777" w:rsidTr="00200589">
        <w:trPr>
          <w:cantSplit/>
          <w:trHeight w:val="620"/>
          <w:jc w:val="center"/>
        </w:trPr>
        <w:tc>
          <w:tcPr>
            <w:tcW w:w="395" w:type="pct"/>
            <w:vMerge w:val="restart"/>
            <w:vAlign w:val="center"/>
          </w:tcPr>
          <w:p w14:paraId="3DA61651" w14:textId="5BF49FDE" w:rsidR="007A1C1E" w:rsidRPr="00745656" w:rsidRDefault="007A1C1E" w:rsidP="00270925">
            <w:pPr>
              <w:autoSpaceDE w:val="0"/>
              <w:autoSpaceDN w:val="0"/>
              <w:adjustRightInd w:val="0"/>
              <w:ind w:left="-30" w:right="-46"/>
              <w:jc w:val="center"/>
              <w:rPr>
                <w:rFonts w:cs="Open Sans"/>
                <w:color w:val="000000"/>
                <w:sz w:val="20"/>
                <w:szCs w:val="20"/>
              </w:rPr>
            </w:pPr>
            <w:r>
              <w:rPr>
                <w:rFonts w:cs="Open Sans"/>
                <w:color w:val="000000"/>
                <w:sz w:val="20"/>
                <w:szCs w:val="20"/>
              </w:rPr>
              <w:t>3.03</w:t>
            </w:r>
          </w:p>
        </w:tc>
        <w:tc>
          <w:tcPr>
            <w:tcW w:w="2417" w:type="pct"/>
            <w:gridSpan w:val="7"/>
            <w:tcBorders>
              <w:bottom w:val="nil"/>
              <w:right w:val="single" w:sz="12" w:space="0" w:color="auto"/>
            </w:tcBorders>
            <w:vAlign w:val="center"/>
          </w:tcPr>
          <w:p w14:paraId="588C1CC1" w14:textId="77777777" w:rsidR="007A1C1E" w:rsidRDefault="007A1C1E" w:rsidP="007A1C1E">
            <w:pPr>
              <w:autoSpaceDE w:val="0"/>
              <w:autoSpaceDN w:val="0"/>
              <w:adjustRightInd w:val="0"/>
              <w:ind w:left="-39" w:right="-54"/>
              <w:rPr>
                <w:rFonts w:cs="Open Sans"/>
                <w:sz w:val="20"/>
                <w:szCs w:val="20"/>
              </w:rPr>
            </w:pPr>
          </w:p>
          <w:p w14:paraId="231B0D66" w14:textId="40115C15" w:rsidR="007A1C1E" w:rsidRPr="00242228" w:rsidRDefault="007A1C1E" w:rsidP="007A1C1E">
            <w:pPr>
              <w:autoSpaceDE w:val="0"/>
              <w:autoSpaceDN w:val="0"/>
              <w:adjustRightInd w:val="0"/>
              <w:ind w:left="-39" w:right="-54"/>
              <w:rPr>
                <w:rFonts w:cs="Open Sans"/>
                <w:sz w:val="20"/>
                <w:szCs w:val="20"/>
              </w:rPr>
            </w:pPr>
            <w:r w:rsidRPr="007A1C1E">
              <w:rPr>
                <w:rFonts w:cs="Open Sans"/>
                <w:sz w:val="20"/>
                <w:szCs w:val="20"/>
              </w:rPr>
              <w:t>Examine major physical features</w:t>
            </w:r>
            <w:r>
              <w:rPr>
                <w:rFonts w:cs="Open Sans"/>
                <w:sz w:val="20"/>
                <w:szCs w:val="20"/>
              </w:rPr>
              <w:t xml:space="preserve"> on globes and maps, including:</w:t>
            </w:r>
          </w:p>
          <w:p w14:paraId="18F3AAA7" w14:textId="4C7E870A" w:rsidR="007A1C1E" w:rsidRPr="00242228" w:rsidRDefault="007A1C1E" w:rsidP="007A1C1E">
            <w:pPr>
              <w:autoSpaceDE w:val="0"/>
              <w:autoSpaceDN w:val="0"/>
              <w:adjustRightInd w:val="0"/>
              <w:ind w:left="-39" w:right="-54"/>
              <w:rPr>
                <w:rFonts w:cs="Open Sans"/>
                <w:sz w:val="20"/>
                <w:szCs w:val="20"/>
              </w:rPr>
            </w:pPr>
          </w:p>
        </w:tc>
        <w:tc>
          <w:tcPr>
            <w:tcW w:w="198" w:type="pct"/>
            <w:vMerge w:val="restart"/>
            <w:tcBorders>
              <w:left w:val="single" w:sz="12" w:space="0" w:color="auto"/>
            </w:tcBorders>
          </w:tcPr>
          <w:p w14:paraId="56E68B94" w14:textId="45569B15" w:rsidR="007A1C1E" w:rsidRPr="00E86DC6" w:rsidRDefault="00F72A51" w:rsidP="00D12BB7">
            <w:pPr>
              <w:jc w:val="center"/>
              <w:rPr>
                <w:rFonts w:cs="Open Sans"/>
                <w:sz w:val="20"/>
                <w:szCs w:val="20"/>
              </w:rPr>
            </w:pPr>
            <w:r>
              <w:rPr>
                <w:rFonts w:cs="Open Sans"/>
                <w:sz w:val="20"/>
                <w:szCs w:val="20"/>
              </w:rPr>
              <w:lastRenderedPageBreak/>
              <w:t>*</w:t>
            </w:r>
          </w:p>
        </w:tc>
        <w:tc>
          <w:tcPr>
            <w:tcW w:w="222" w:type="pct"/>
            <w:vMerge w:val="restart"/>
          </w:tcPr>
          <w:p w14:paraId="65858E78" w14:textId="77777777" w:rsidR="007A1C1E" w:rsidRPr="00E86DC6" w:rsidRDefault="007A1C1E" w:rsidP="00D12BB7">
            <w:pPr>
              <w:jc w:val="center"/>
              <w:rPr>
                <w:rFonts w:cs="Open Sans"/>
                <w:sz w:val="20"/>
                <w:szCs w:val="20"/>
              </w:rPr>
            </w:pPr>
          </w:p>
        </w:tc>
        <w:tc>
          <w:tcPr>
            <w:tcW w:w="1768" w:type="pct"/>
            <w:vMerge w:val="restart"/>
          </w:tcPr>
          <w:p w14:paraId="1525FC4D" w14:textId="77777777" w:rsidR="007A1C1E" w:rsidRDefault="00097336" w:rsidP="007B491C">
            <w:pPr>
              <w:rPr>
                <w:rFonts w:cs="Open Sans"/>
                <w:sz w:val="20"/>
                <w:szCs w:val="20"/>
              </w:rPr>
            </w:pPr>
            <w:r>
              <w:rPr>
                <w:rFonts w:cs="Open Sans"/>
                <w:sz w:val="20"/>
                <w:szCs w:val="20"/>
              </w:rPr>
              <w:t>SE Week 3, p. 1-4</w:t>
            </w:r>
          </w:p>
          <w:p w14:paraId="4FB78C67" w14:textId="38209832" w:rsidR="00097336" w:rsidRPr="00E86DC6" w:rsidRDefault="00097336" w:rsidP="007B491C">
            <w:pPr>
              <w:rPr>
                <w:rFonts w:cs="Open Sans"/>
                <w:sz w:val="20"/>
                <w:szCs w:val="20"/>
              </w:rPr>
            </w:pPr>
            <w:r>
              <w:rPr>
                <w:rFonts w:cs="Open Sans"/>
                <w:sz w:val="20"/>
                <w:szCs w:val="20"/>
              </w:rPr>
              <w:t>SE Week 4, p. 1-4</w:t>
            </w:r>
          </w:p>
        </w:tc>
      </w:tr>
      <w:tr w:rsidR="00200589" w:rsidRPr="00E86DC6" w14:paraId="346DD21F" w14:textId="77777777" w:rsidTr="00200589">
        <w:trPr>
          <w:cantSplit/>
          <w:trHeight w:val="1682"/>
          <w:jc w:val="center"/>
        </w:trPr>
        <w:tc>
          <w:tcPr>
            <w:tcW w:w="395" w:type="pct"/>
            <w:vMerge/>
            <w:vAlign w:val="center"/>
          </w:tcPr>
          <w:p w14:paraId="35D84E4F" w14:textId="6D4CD8A8" w:rsidR="007A1C1E" w:rsidRDefault="007A1C1E" w:rsidP="00270925">
            <w:pPr>
              <w:autoSpaceDE w:val="0"/>
              <w:autoSpaceDN w:val="0"/>
              <w:adjustRightInd w:val="0"/>
              <w:ind w:left="-30" w:right="-46"/>
              <w:jc w:val="center"/>
              <w:rPr>
                <w:rFonts w:cs="Open Sans"/>
                <w:color w:val="000000"/>
                <w:sz w:val="20"/>
                <w:szCs w:val="20"/>
              </w:rPr>
            </w:pPr>
          </w:p>
        </w:tc>
        <w:tc>
          <w:tcPr>
            <w:tcW w:w="577" w:type="pct"/>
            <w:tcBorders>
              <w:top w:val="nil"/>
              <w:right w:val="nil"/>
            </w:tcBorders>
            <w:vAlign w:val="center"/>
          </w:tcPr>
          <w:p w14:paraId="031FBD05" w14:textId="7981FCF3"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Basin</w:t>
            </w:r>
          </w:p>
          <w:p w14:paraId="73A30D87" w14:textId="0AD1EF4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Bay</w:t>
            </w:r>
          </w:p>
          <w:p w14:paraId="514AF466" w14:textId="32D5AAD9"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Canal</w:t>
            </w:r>
          </w:p>
          <w:p w14:paraId="438EBD4E" w14:textId="4A080CD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Canyon</w:t>
            </w:r>
          </w:p>
          <w:p w14:paraId="6E2DA2F8" w14:textId="31E07A6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Delta</w:t>
            </w:r>
            <w:r w:rsidRPr="00200589">
              <w:rPr>
                <w:rFonts w:cs="Open Sans"/>
                <w:sz w:val="20"/>
                <w:szCs w:val="20"/>
              </w:rPr>
              <w:tab/>
            </w:r>
          </w:p>
        </w:tc>
        <w:tc>
          <w:tcPr>
            <w:tcW w:w="626" w:type="pct"/>
            <w:gridSpan w:val="3"/>
            <w:tcBorders>
              <w:top w:val="nil"/>
              <w:left w:val="nil"/>
              <w:right w:val="nil"/>
            </w:tcBorders>
            <w:vAlign w:val="center"/>
          </w:tcPr>
          <w:p w14:paraId="046BD5AC" w14:textId="0BC592E6"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Desert</w:t>
            </w:r>
          </w:p>
          <w:p w14:paraId="37F0EC1F" w14:textId="35A1393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Gulf</w:t>
            </w:r>
          </w:p>
          <w:p w14:paraId="14D12C53" w14:textId="051D3E5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Island</w:t>
            </w:r>
          </w:p>
          <w:p w14:paraId="659669EE" w14:textId="1D75EEE5" w:rsidR="007A1C1E" w:rsidRPr="00200589" w:rsidRDefault="00200589"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w:t>
            </w:r>
            <w:r w:rsidR="007A1C1E" w:rsidRPr="00200589">
              <w:rPr>
                <w:rFonts w:cs="Open Sans"/>
                <w:sz w:val="20"/>
                <w:szCs w:val="20"/>
              </w:rPr>
              <w:t>sthmus</w:t>
            </w:r>
          </w:p>
          <w:p w14:paraId="7E471768" w14:textId="3D59BEA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Mountain</w:t>
            </w:r>
          </w:p>
        </w:tc>
        <w:tc>
          <w:tcPr>
            <w:tcW w:w="628" w:type="pct"/>
            <w:gridSpan w:val="2"/>
            <w:tcBorders>
              <w:top w:val="nil"/>
              <w:left w:val="nil"/>
              <w:right w:val="nil"/>
            </w:tcBorders>
            <w:vAlign w:val="center"/>
          </w:tcPr>
          <w:p w14:paraId="4FD86326" w14:textId="69462322"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Ocean</w:t>
            </w:r>
          </w:p>
          <w:p w14:paraId="3B6082DE" w14:textId="42BEB435"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Peninsula</w:t>
            </w:r>
          </w:p>
          <w:p w14:paraId="0089653B" w14:textId="29141B7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Plain</w:t>
            </w:r>
          </w:p>
          <w:p w14:paraId="31FD2F19" w14:textId="036E5F4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Plateau</w:t>
            </w:r>
          </w:p>
          <w:p w14:paraId="3E2C0976" w14:textId="3C49DF5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River</w:t>
            </w:r>
          </w:p>
        </w:tc>
        <w:tc>
          <w:tcPr>
            <w:tcW w:w="586" w:type="pct"/>
            <w:tcBorders>
              <w:top w:val="nil"/>
              <w:left w:val="nil"/>
              <w:right w:val="single" w:sz="12" w:space="0" w:color="auto"/>
            </w:tcBorders>
            <w:vAlign w:val="center"/>
          </w:tcPr>
          <w:p w14:paraId="1E6CF19E" w14:textId="790AD1F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Sea</w:t>
            </w:r>
          </w:p>
          <w:p w14:paraId="547DEA34" w14:textId="2F24FE9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Strait</w:t>
            </w:r>
          </w:p>
          <w:p w14:paraId="7D8EA261" w14:textId="3948B4D0"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Stream</w:t>
            </w:r>
          </w:p>
          <w:p w14:paraId="46410989" w14:textId="354D58F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Valley</w:t>
            </w:r>
          </w:p>
        </w:tc>
        <w:tc>
          <w:tcPr>
            <w:tcW w:w="198" w:type="pct"/>
            <w:vMerge/>
            <w:tcBorders>
              <w:left w:val="single" w:sz="12" w:space="0" w:color="auto"/>
            </w:tcBorders>
          </w:tcPr>
          <w:p w14:paraId="4817A8A2" w14:textId="77777777" w:rsidR="007A1C1E" w:rsidRPr="00E86DC6" w:rsidRDefault="007A1C1E" w:rsidP="00D12BB7">
            <w:pPr>
              <w:jc w:val="center"/>
              <w:rPr>
                <w:rFonts w:cs="Open Sans"/>
                <w:sz w:val="20"/>
                <w:szCs w:val="20"/>
              </w:rPr>
            </w:pPr>
          </w:p>
        </w:tc>
        <w:tc>
          <w:tcPr>
            <w:tcW w:w="222" w:type="pct"/>
            <w:vMerge/>
          </w:tcPr>
          <w:p w14:paraId="4EAD1CDA" w14:textId="77777777" w:rsidR="007A1C1E" w:rsidRPr="00E86DC6" w:rsidRDefault="007A1C1E" w:rsidP="00D12BB7">
            <w:pPr>
              <w:jc w:val="center"/>
              <w:rPr>
                <w:rFonts w:cs="Open Sans"/>
                <w:sz w:val="20"/>
                <w:szCs w:val="20"/>
              </w:rPr>
            </w:pPr>
          </w:p>
        </w:tc>
        <w:tc>
          <w:tcPr>
            <w:tcW w:w="1768" w:type="pct"/>
            <w:vMerge/>
          </w:tcPr>
          <w:p w14:paraId="6238B468" w14:textId="77777777" w:rsidR="007A1C1E" w:rsidRPr="00E86DC6" w:rsidRDefault="007A1C1E" w:rsidP="007B491C">
            <w:pPr>
              <w:rPr>
                <w:rFonts w:cs="Open Sans"/>
                <w:sz w:val="20"/>
                <w:szCs w:val="20"/>
              </w:rPr>
            </w:pPr>
          </w:p>
        </w:tc>
      </w:tr>
      <w:tr w:rsidR="00A81937" w:rsidRPr="00E86DC6" w14:paraId="742E6D2A" w14:textId="77777777" w:rsidTr="00200589">
        <w:trPr>
          <w:cantSplit/>
          <w:trHeight w:val="1080"/>
          <w:jc w:val="center"/>
        </w:trPr>
        <w:tc>
          <w:tcPr>
            <w:tcW w:w="395" w:type="pct"/>
            <w:vAlign w:val="center"/>
          </w:tcPr>
          <w:p w14:paraId="74844C64" w14:textId="52A6005B"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3.04</w:t>
            </w:r>
          </w:p>
        </w:tc>
        <w:tc>
          <w:tcPr>
            <w:tcW w:w="2417" w:type="pct"/>
            <w:gridSpan w:val="7"/>
            <w:tcBorders>
              <w:right w:val="single" w:sz="12" w:space="0" w:color="auto"/>
            </w:tcBorders>
            <w:vAlign w:val="center"/>
          </w:tcPr>
          <w:p w14:paraId="78CBFE6C" w14:textId="72BD150D"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Examine major political features on globes and maps, including: boundaries, cities, highways, railroads, and roads.</w:t>
            </w:r>
          </w:p>
        </w:tc>
        <w:tc>
          <w:tcPr>
            <w:tcW w:w="198" w:type="pct"/>
            <w:tcBorders>
              <w:left w:val="single" w:sz="12" w:space="0" w:color="auto"/>
            </w:tcBorders>
          </w:tcPr>
          <w:p w14:paraId="44EC6A92" w14:textId="26883D63" w:rsidR="00A81937" w:rsidRPr="00E86DC6" w:rsidRDefault="00F72A51" w:rsidP="00D12BB7">
            <w:pPr>
              <w:jc w:val="center"/>
              <w:rPr>
                <w:rFonts w:cs="Open Sans"/>
                <w:sz w:val="20"/>
                <w:szCs w:val="20"/>
              </w:rPr>
            </w:pPr>
            <w:r>
              <w:rPr>
                <w:rFonts w:cs="Open Sans"/>
                <w:sz w:val="20"/>
                <w:szCs w:val="20"/>
              </w:rPr>
              <w:t>*</w:t>
            </w:r>
          </w:p>
        </w:tc>
        <w:tc>
          <w:tcPr>
            <w:tcW w:w="222" w:type="pct"/>
          </w:tcPr>
          <w:p w14:paraId="3CC14E43" w14:textId="77777777" w:rsidR="00A81937" w:rsidRPr="00E86DC6" w:rsidRDefault="00A81937" w:rsidP="00D12BB7">
            <w:pPr>
              <w:jc w:val="center"/>
              <w:rPr>
                <w:rFonts w:cs="Open Sans"/>
                <w:sz w:val="20"/>
                <w:szCs w:val="20"/>
              </w:rPr>
            </w:pPr>
          </w:p>
        </w:tc>
        <w:tc>
          <w:tcPr>
            <w:tcW w:w="1768" w:type="pct"/>
          </w:tcPr>
          <w:p w14:paraId="557B970C" w14:textId="574544E2" w:rsidR="00A81937" w:rsidRDefault="00097336" w:rsidP="007B491C">
            <w:pPr>
              <w:rPr>
                <w:rFonts w:cs="Open Sans"/>
                <w:sz w:val="20"/>
                <w:szCs w:val="20"/>
              </w:rPr>
            </w:pPr>
            <w:r>
              <w:rPr>
                <w:rFonts w:cs="Open Sans"/>
                <w:sz w:val="20"/>
                <w:szCs w:val="20"/>
              </w:rPr>
              <w:t>SE Week 5, p. 1-3</w:t>
            </w:r>
          </w:p>
          <w:p w14:paraId="5EE43768" w14:textId="17708139" w:rsidR="00097336" w:rsidRPr="00E86DC6" w:rsidRDefault="00097336" w:rsidP="007B491C">
            <w:pPr>
              <w:rPr>
                <w:rFonts w:cs="Open Sans"/>
                <w:sz w:val="20"/>
                <w:szCs w:val="20"/>
              </w:rPr>
            </w:pPr>
          </w:p>
        </w:tc>
      </w:tr>
      <w:tr w:rsidR="00A81937" w:rsidRPr="00E86DC6" w14:paraId="5090FA27" w14:textId="77777777" w:rsidTr="00200589">
        <w:trPr>
          <w:cantSplit/>
          <w:trHeight w:val="1080"/>
          <w:jc w:val="center"/>
        </w:trPr>
        <w:tc>
          <w:tcPr>
            <w:tcW w:w="395" w:type="pct"/>
            <w:vAlign w:val="center"/>
          </w:tcPr>
          <w:p w14:paraId="5D6A619D" w14:textId="015E7BE2"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3.05</w:t>
            </w:r>
          </w:p>
        </w:tc>
        <w:tc>
          <w:tcPr>
            <w:tcW w:w="2417" w:type="pct"/>
            <w:gridSpan w:val="7"/>
            <w:tcBorders>
              <w:right w:val="single" w:sz="12" w:space="0" w:color="auto"/>
            </w:tcBorders>
            <w:vAlign w:val="center"/>
          </w:tcPr>
          <w:p w14:paraId="20215C88" w14:textId="3F7F9491"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Use different types of maps (e.g., political, physical, population, resource, and climate), graphs, and charts to interpret geographic information.</w:t>
            </w:r>
          </w:p>
        </w:tc>
        <w:tc>
          <w:tcPr>
            <w:tcW w:w="198" w:type="pct"/>
            <w:tcBorders>
              <w:left w:val="single" w:sz="12" w:space="0" w:color="auto"/>
              <w:bottom w:val="single" w:sz="4" w:space="0" w:color="auto"/>
            </w:tcBorders>
          </w:tcPr>
          <w:p w14:paraId="3AE784A1" w14:textId="53A7C0C0" w:rsidR="00A81937" w:rsidRPr="00E86DC6" w:rsidRDefault="00F72A51" w:rsidP="00D12BB7">
            <w:pPr>
              <w:jc w:val="center"/>
              <w:rPr>
                <w:rFonts w:cs="Open Sans"/>
                <w:sz w:val="20"/>
                <w:szCs w:val="20"/>
              </w:rPr>
            </w:pPr>
            <w:r>
              <w:rPr>
                <w:rFonts w:cs="Open Sans"/>
                <w:sz w:val="20"/>
                <w:szCs w:val="20"/>
              </w:rPr>
              <w:t>*</w:t>
            </w:r>
          </w:p>
        </w:tc>
        <w:tc>
          <w:tcPr>
            <w:tcW w:w="222" w:type="pct"/>
          </w:tcPr>
          <w:p w14:paraId="5ED7E94E" w14:textId="77777777" w:rsidR="00A81937" w:rsidRPr="00E86DC6" w:rsidRDefault="00A81937" w:rsidP="00D12BB7">
            <w:pPr>
              <w:jc w:val="center"/>
              <w:rPr>
                <w:rFonts w:cs="Open Sans"/>
                <w:sz w:val="20"/>
                <w:szCs w:val="20"/>
              </w:rPr>
            </w:pPr>
          </w:p>
        </w:tc>
        <w:tc>
          <w:tcPr>
            <w:tcW w:w="1768" w:type="pct"/>
          </w:tcPr>
          <w:p w14:paraId="1C1E46DB" w14:textId="521A297E" w:rsidR="00A81937" w:rsidRPr="00E86DC6" w:rsidRDefault="00097336" w:rsidP="007B491C">
            <w:pPr>
              <w:rPr>
                <w:rFonts w:cs="Open Sans"/>
                <w:sz w:val="20"/>
                <w:szCs w:val="20"/>
              </w:rPr>
            </w:pPr>
            <w:r>
              <w:rPr>
                <w:rFonts w:cs="Open Sans"/>
                <w:sz w:val="20"/>
                <w:szCs w:val="20"/>
              </w:rPr>
              <w:t>SE Week 6, p. 1-4</w:t>
            </w:r>
          </w:p>
        </w:tc>
      </w:tr>
      <w:tr w:rsidR="007A1C1E" w:rsidRPr="00E86DC6" w14:paraId="2F386CD1" w14:textId="77777777" w:rsidTr="007A1C1E">
        <w:trPr>
          <w:cantSplit/>
          <w:trHeight w:val="1080"/>
          <w:jc w:val="center"/>
        </w:trPr>
        <w:tc>
          <w:tcPr>
            <w:tcW w:w="5000" w:type="pct"/>
            <w:gridSpan w:val="11"/>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270925" w:rsidRPr="00E86DC6" w14:paraId="56BD317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2E293930" w14:textId="68CB5A19" w:rsidR="007B491C" w:rsidRPr="00E86DC6" w:rsidRDefault="007A1C1E"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World Geography</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88D0BF3" w14:textId="77777777" w:rsidR="00A81937" w:rsidRPr="00200589" w:rsidRDefault="00A81937" w:rsidP="00270925">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5B74D446" w:rsidR="00A81937" w:rsidRPr="00200589" w:rsidRDefault="00A81937" w:rsidP="00270925">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7A1C1E" w:rsidRPr="00E86DC6" w14:paraId="7C2918A8" w14:textId="77777777" w:rsidTr="00200589">
        <w:trPr>
          <w:cantSplit/>
          <w:trHeight w:val="540"/>
          <w:jc w:val="center"/>
        </w:trPr>
        <w:tc>
          <w:tcPr>
            <w:tcW w:w="395" w:type="pct"/>
            <w:vMerge w:val="restart"/>
            <w:vAlign w:val="center"/>
          </w:tcPr>
          <w:p w14:paraId="6977B14E" w14:textId="2B9EA7EF" w:rsidR="007A1C1E" w:rsidRPr="00200589" w:rsidRDefault="007A1C1E" w:rsidP="00270925">
            <w:pPr>
              <w:ind w:left="-120" w:right="-46"/>
              <w:jc w:val="center"/>
              <w:rPr>
                <w:rFonts w:cs="Open Sans"/>
                <w:color w:val="000000"/>
                <w:sz w:val="20"/>
                <w:szCs w:val="20"/>
              </w:rPr>
            </w:pPr>
            <w:r w:rsidRPr="00200589">
              <w:rPr>
                <w:rFonts w:cs="Open Sans"/>
                <w:color w:val="000000"/>
                <w:sz w:val="20"/>
                <w:szCs w:val="20"/>
              </w:rPr>
              <w:t>3.06</w:t>
            </w:r>
          </w:p>
        </w:tc>
        <w:tc>
          <w:tcPr>
            <w:tcW w:w="2417" w:type="pct"/>
            <w:gridSpan w:val="7"/>
            <w:tcBorders>
              <w:bottom w:val="nil"/>
              <w:right w:val="single" w:sz="12" w:space="0" w:color="auto"/>
            </w:tcBorders>
            <w:vAlign w:val="center"/>
          </w:tcPr>
          <w:p w14:paraId="67C32B72" w14:textId="6FAE6BC9" w:rsidR="007A1C1E" w:rsidRPr="00200589" w:rsidRDefault="007A1C1E" w:rsidP="00270925">
            <w:pPr>
              <w:ind w:left="-39"/>
              <w:rPr>
                <w:rFonts w:cs="Open Sans"/>
                <w:color w:val="000000"/>
                <w:sz w:val="20"/>
                <w:szCs w:val="20"/>
              </w:rPr>
            </w:pPr>
            <w:r w:rsidRPr="00200589">
              <w:rPr>
                <w:rFonts w:cs="Open Sans"/>
                <w:color w:val="000000"/>
                <w:sz w:val="20"/>
                <w:szCs w:val="20"/>
              </w:rPr>
              <w:t>Identify and locate the major continents and oceans using maps and globes:</w:t>
            </w:r>
          </w:p>
        </w:tc>
        <w:tc>
          <w:tcPr>
            <w:tcW w:w="198" w:type="pct"/>
            <w:vMerge w:val="restart"/>
            <w:tcBorders>
              <w:left w:val="single" w:sz="12" w:space="0" w:color="auto"/>
            </w:tcBorders>
          </w:tcPr>
          <w:p w14:paraId="45669359" w14:textId="6DF8C832" w:rsidR="007A1C1E" w:rsidRPr="00E86DC6" w:rsidRDefault="00EA4A04" w:rsidP="00D12BB7">
            <w:pPr>
              <w:jc w:val="center"/>
              <w:rPr>
                <w:rFonts w:cs="Open Sans"/>
                <w:sz w:val="20"/>
                <w:szCs w:val="20"/>
              </w:rPr>
            </w:pPr>
            <w:r>
              <w:rPr>
                <w:rFonts w:cs="Open Sans"/>
                <w:sz w:val="20"/>
                <w:szCs w:val="20"/>
              </w:rPr>
              <w:t>*</w:t>
            </w:r>
          </w:p>
        </w:tc>
        <w:tc>
          <w:tcPr>
            <w:tcW w:w="222" w:type="pct"/>
            <w:vMerge w:val="restart"/>
          </w:tcPr>
          <w:p w14:paraId="0B2F9C7F" w14:textId="7C251FEB" w:rsidR="007A1C1E" w:rsidRPr="00E86DC6" w:rsidRDefault="007A1C1E" w:rsidP="00D12BB7">
            <w:pPr>
              <w:jc w:val="center"/>
              <w:rPr>
                <w:rFonts w:cs="Open Sans"/>
                <w:sz w:val="20"/>
                <w:szCs w:val="20"/>
              </w:rPr>
            </w:pPr>
          </w:p>
        </w:tc>
        <w:tc>
          <w:tcPr>
            <w:tcW w:w="1768" w:type="pct"/>
            <w:vMerge w:val="restart"/>
          </w:tcPr>
          <w:p w14:paraId="50B6B30B" w14:textId="6799523F" w:rsidR="00097336" w:rsidRDefault="00097336" w:rsidP="007B491C">
            <w:pPr>
              <w:rPr>
                <w:rFonts w:cs="Open Sans"/>
                <w:sz w:val="20"/>
                <w:szCs w:val="20"/>
              </w:rPr>
            </w:pPr>
            <w:r>
              <w:rPr>
                <w:rFonts w:cs="Open Sans"/>
                <w:sz w:val="20"/>
                <w:szCs w:val="20"/>
              </w:rPr>
              <w:t>SE Week 7, p. 1-4</w:t>
            </w:r>
          </w:p>
          <w:p w14:paraId="0BFF98E5" w14:textId="77777777" w:rsidR="00097336" w:rsidRDefault="00097336" w:rsidP="007B491C">
            <w:pPr>
              <w:rPr>
                <w:rFonts w:cs="Open Sans"/>
                <w:sz w:val="20"/>
                <w:szCs w:val="20"/>
              </w:rPr>
            </w:pPr>
          </w:p>
          <w:p w14:paraId="3C935B7A" w14:textId="36767818" w:rsidR="007A1C1E" w:rsidRPr="00E86DC6" w:rsidRDefault="00F72A51" w:rsidP="007B491C">
            <w:pPr>
              <w:rPr>
                <w:rFonts w:cs="Open Sans"/>
                <w:sz w:val="20"/>
                <w:szCs w:val="20"/>
              </w:rPr>
            </w:pPr>
            <w:r>
              <w:rPr>
                <w:rFonts w:cs="Open Sans"/>
                <w:sz w:val="20"/>
                <w:szCs w:val="20"/>
              </w:rPr>
              <w:t>All oceans are not visible on the map on page 1. Adjust the map to show all the oceans. The Southern Ocean and the Indian Ocean need to be visible on the map. Adding all oceans on page 2-3 will fix this issue.</w:t>
            </w:r>
            <w:r w:rsidR="00F31D88">
              <w:rPr>
                <w:rFonts w:cs="Open Sans"/>
                <w:sz w:val="20"/>
                <w:szCs w:val="20"/>
              </w:rPr>
              <w:t xml:space="preserve"> The standard says, “locate.”</w:t>
            </w:r>
          </w:p>
        </w:tc>
      </w:tr>
      <w:tr w:rsidR="007A1C1E" w:rsidRPr="00E86DC6" w14:paraId="5E0DDA94" w14:textId="77777777" w:rsidTr="00200589">
        <w:trPr>
          <w:cantSplit/>
          <w:trHeight w:val="540"/>
          <w:jc w:val="center"/>
        </w:trPr>
        <w:tc>
          <w:tcPr>
            <w:tcW w:w="395" w:type="pct"/>
            <w:vMerge/>
            <w:vAlign w:val="center"/>
          </w:tcPr>
          <w:p w14:paraId="40F07147" w14:textId="77777777" w:rsidR="007A1C1E" w:rsidRPr="00200589" w:rsidRDefault="007A1C1E" w:rsidP="00270925">
            <w:pPr>
              <w:ind w:left="-120" w:right="-46"/>
              <w:jc w:val="center"/>
              <w:rPr>
                <w:rFonts w:cs="Open Sans"/>
                <w:color w:val="000000"/>
                <w:sz w:val="20"/>
                <w:szCs w:val="20"/>
              </w:rPr>
            </w:pPr>
          </w:p>
        </w:tc>
        <w:tc>
          <w:tcPr>
            <w:tcW w:w="787" w:type="pct"/>
            <w:gridSpan w:val="2"/>
            <w:tcBorders>
              <w:top w:val="nil"/>
              <w:bottom w:val="single" w:sz="4" w:space="0" w:color="auto"/>
              <w:right w:val="nil"/>
            </w:tcBorders>
            <w:vAlign w:val="center"/>
          </w:tcPr>
          <w:p w14:paraId="4DBDBF50" w14:textId="22EC539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Africa</w:t>
            </w:r>
          </w:p>
          <w:p w14:paraId="036134BC" w14:textId="5F4F026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Antarctica</w:t>
            </w:r>
          </w:p>
          <w:p w14:paraId="4330CD83" w14:textId="751BCE4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Asia</w:t>
            </w:r>
          </w:p>
          <w:p w14:paraId="327D9F50" w14:textId="46C5881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Australia</w:t>
            </w:r>
          </w:p>
        </w:tc>
        <w:tc>
          <w:tcPr>
            <w:tcW w:w="829" w:type="pct"/>
            <w:gridSpan w:val="3"/>
            <w:tcBorders>
              <w:top w:val="nil"/>
              <w:left w:val="nil"/>
              <w:bottom w:val="single" w:sz="4" w:space="0" w:color="auto"/>
              <w:right w:val="nil"/>
            </w:tcBorders>
            <w:vAlign w:val="center"/>
          </w:tcPr>
          <w:p w14:paraId="23F9399A" w14:textId="2302651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Europe</w:t>
            </w:r>
          </w:p>
          <w:p w14:paraId="2B2393A7" w14:textId="2DEC3C6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North America</w:t>
            </w:r>
          </w:p>
          <w:p w14:paraId="09E09E06" w14:textId="77777777" w:rsidR="00200589"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South America</w:t>
            </w:r>
          </w:p>
          <w:p w14:paraId="18559C27" w14:textId="6EF65D5C" w:rsidR="007A1C1E"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A</w:t>
            </w:r>
            <w:r w:rsidR="007A1C1E" w:rsidRPr="00200589">
              <w:rPr>
                <w:rFonts w:cs="Open Sans"/>
                <w:color w:val="000000"/>
                <w:sz w:val="20"/>
                <w:szCs w:val="20"/>
              </w:rPr>
              <w:t>rctic Ocean</w:t>
            </w:r>
          </w:p>
        </w:tc>
        <w:tc>
          <w:tcPr>
            <w:tcW w:w="801" w:type="pct"/>
            <w:gridSpan w:val="2"/>
            <w:tcBorders>
              <w:top w:val="nil"/>
              <w:left w:val="nil"/>
              <w:bottom w:val="single" w:sz="4" w:space="0" w:color="auto"/>
              <w:right w:val="single" w:sz="12" w:space="0" w:color="auto"/>
            </w:tcBorders>
            <w:vAlign w:val="center"/>
          </w:tcPr>
          <w:p w14:paraId="3688044C" w14:textId="7C688B0E"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Atlantic Ocean</w:t>
            </w:r>
          </w:p>
          <w:p w14:paraId="1B19A144" w14:textId="51AB8302"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Indian Ocean</w:t>
            </w:r>
          </w:p>
          <w:p w14:paraId="414C7662" w14:textId="3BCDC55C"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Pacific Ocean</w:t>
            </w:r>
          </w:p>
          <w:p w14:paraId="633674D3" w14:textId="601927E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Southern Ocean</w:t>
            </w:r>
          </w:p>
        </w:tc>
        <w:tc>
          <w:tcPr>
            <w:tcW w:w="198" w:type="pct"/>
            <w:vMerge/>
            <w:tcBorders>
              <w:left w:val="single" w:sz="12" w:space="0" w:color="auto"/>
            </w:tcBorders>
          </w:tcPr>
          <w:p w14:paraId="3B2CC028" w14:textId="77777777" w:rsidR="007A1C1E" w:rsidRPr="00E86DC6" w:rsidRDefault="007A1C1E" w:rsidP="00D12BB7">
            <w:pPr>
              <w:jc w:val="center"/>
              <w:rPr>
                <w:rFonts w:cs="Open Sans"/>
                <w:sz w:val="20"/>
                <w:szCs w:val="20"/>
              </w:rPr>
            </w:pPr>
          </w:p>
        </w:tc>
        <w:tc>
          <w:tcPr>
            <w:tcW w:w="222" w:type="pct"/>
            <w:vMerge/>
          </w:tcPr>
          <w:p w14:paraId="3ED4A1E3" w14:textId="77777777" w:rsidR="007A1C1E" w:rsidRPr="00E86DC6" w:rsidRDefault="007A1C1E" w:rsidP="00D12BB7">
            <w:pPr>
              <w:jc w:val="center"/>
              <w:rPr>
                <w:rFonts w:cs="Open Sans"/>
                <w:sz w:val="20"/>
                <w:szCs w:val="20"/>
              </w:rPr>
            </w:pPr>
          </w:p>
        </w:tc>
        <w:tc>
          <w:tcPr>
            <w:tcW w:w="1768" w:type="pct"/>
            <w:vMerge/>
          </w:tcPr>
          <w:p w14:paraId="7E5355C1" w14:textId="77777777" w:rsidR="007A1C1E" w:rsidRPr="00E86DC6" w:rsidRDefault="007A1C1E" w:rsidP="007B491C">
            <w:pPr>
              <w:rPr>
                <w:rFonts w:cs="Open Sans"/>
                <w:sz w:val="20"/>
                <w:szCs w:val="20"/>
              </w:rPr>
            </w:pPr>
          </w:p>
        </w:tc>
      </w:tr>
      <w:tr w:rsidR="007A1C1E" w:rsidRPr="00E86DC6" w14:paraId="68D245BE" w14:textId="77777777" w:rsidTr="00200589">
        <w:trPr>
          <w:cantSplit/>
          <w:trHeight w:val="540"/>
          <w:jc w:val="center"/>
        </w:trPr>
        <w:tc>
          <w:tcPr>
            <w:tcW w:w="395" w:type="pct"/>
            <w:vMerge w:val="restart"/>
            <w:vAlign w:val="center"/>
          </w:tcPr>
          <w:p w14:paraId="4398EA47" w14:textId="009D37C5" w:rsidR="007A1C1E" w:rsidRPr="00200589" w:rsidRDefault="007A1C1E" w:rsidP="00270925">
            <w:pPr>
              <w:ind w:left="-120" w:right="-46"/>
              <w:jc w:val="center"/>
              <w:rPr>
                <w:rFonts w:cs="Open Sans"/>
                <w:sz w:val="20"/>
                <w:szCs w:val="20"/>
              </w:rPr>
            </w:pPr>
            <w:r w:rsidRPr="00200589">
              <w:rPr>
                <w:rFonts w:cs="Open Sans"/>
                <w:sz w:val="20"/>
                <w:szCs w:val="20"/>
              </w:rPr>
              <w:t>3.07</w:t>
            </w:r>
          </w:p>
        </w:tc>
        <w:tc>
          <w:tcPr>
            <w:tcW w:w="2417" w:type="pct"/>
            <w:gridSpan w:val="7"/>
            <w:tcBorders>
              <w:bottom w:val="nil"/>
              <w:right w:val="single" w:sz="12" w:space="0" w:color="auto"/>
            </w:tcBorders>
            <w:vAlign w:val="center"/>
          </w:tcPr>
          <w:p w14:paraId="7CD3BE1B" w14:textId="04D17B54" w:rsidR="007A1C1E" w:rsidRPr="00200589" w:rsidRDefault="007A1C1E" w:rsidP="007A1C1E">
            <w:pPr>
              <w:autoSpaceDE w:val="0"/>
              <w:autoSpaceDN w:val="0"/>
              <w:adjustRightInd w:val="0"/>
              <w:rPr>
                <w:rFonts w:cs="Open Sans"/>
                <w:color w:val="000000"/>
                <w:sz w:val="20"/>
                <w:szCs w:val="20"/>
              </w:rPr>
            </w:pPr>
            <w:r w:rsidRPr="00200589">
              <w:rPr>
                <w:rFonts w:cs="Open Sans"/>
                <w:color w:val="000000"/>
                <w:sz w:val="20"/>
                <w:szCs w:val="20"/>
              </w:rPr>
              <w:t>Identify and locate major countries, including:</w:t>
            </w:r>
          </w:p>
        </w:tc>
        <w:tc>
          <w:tcPr>
            <w:tcW w:w="198" w:type="pct"/>
            <w:vMerge w:val="restart"/>
            <w:tcBorders>
              <w:left w:val="single" w:sz="12" w:space="0" w:color="auto"/>
            </w:tcBorders>
          </w:tcPr>
          <w:p w14:paraId="62311741" w14:textId="39B49B85" w:rsidR="007A1C1E" w:rsidRPr="00E86DC6" w:rsidRDefault="00F31D88" w:rsidP="00D12BB7">
            <w:pPr>
              <w:jc w:val="center"/>
              <w:rPr>
                <w:rFonts w:cs="Open Sans"/>
                <w:sz w:val="20"/>
                <w:szCs w:val="20"/>
              </w:rPr>
            </w:pPr>
            <w:r>
              <w:rPr>
                <w:rFonts w:cs="Open Sans"/>
                <w:sz w:val="20"/>
                <w:szCs w:val="20"/>
              </w:rPr>
              <w:t>*</w:t>
            </w:r>
          </w:p>
        </w:tc>
        <w:tc>
          <w:tcPr>
            <w:tcW w:w="222" w:type="pct"/>
            <w:vMerge w:val="restart"/>
          </w:tcPr>
          <w:p w14:paraId="105605C9" w14:textId="54FE4547" w:rsidR="007A1C1E" w:rsidRPr="00E86DC6" w:rsidRDefault="007A1C1E" w:rsidP="00D12BB7">
            <w:pPr>
              <w:jc w:val="center"/>
              <w:rPr>
                <w:rFonts w:cs="Open Sans"/>
                <w:sz w:val="20"/>
                <w:szCs w:val="20"/>
              </w:rPr>
            </w:pPr>
          </w:p>
        </w:tc>
        <w:tc>
          <w:tcPr>
            <w:tcW w:w="1768" w:type="pct"/>
            <w:vMerge w:val="restart"/>
          </w:tcPr>
          <w:p w14:paraId="4F28BC72" w14:textId="7FF5188B" w:rsidR="009710D6" w:rsidRPr="00E86DC6" w:rsidRDefault="00097336" w:rsidP="009710D6">
            <w:pPr>
              <w:rPr>
                <w:rFonts w:cs="Open Sans"/>
                <w:sz w:val="20"/>
                <w:szCs w:val="20"/>
              </w:rPr>
            </w:pPr>
            <w:r>
              <w:rPr>
                <w:rFonts w:cs="Open Sans"/>
                <w:sz w:val="20"/>
                <w:szCs w:val="20"/>
              </w:rPr>
              <w:t>SE Week 8, p. 1-4</w:t>
            </w:r>
          </w:p>
        </w:tc>
      </w:tr>
      <w:tr w:rsidR="007A1C1E" w:rsidRPr="00E86DC6" w14:paraId="4FE46AC4" w14:textId="77777777" w:rsidTr="00200589">
        <w:trPr>
          <w:cantSplit/>
          <w:trHeight w:val="540"/>
          <w:jc w:val="center"/>
        </w:trPr>
        <w:tc>
          <w:tcPr>
            <w:tcW w:w="395" w:type="pct"/>
            <w:vMerge/>
            <w:vAlign w:val="center"/>
          </w:tcPr>
          <w:p w14:paraId="1FF10234" w14:textId="09285E93" w:rsidR="007A1C1E" w:rsidRPr="00200589" w:rsidRDefault="007A1C1E" w:rsidP="00270925">
            <w:pPr>
              <w:ind w:left="-120" w:right="-46"/>
              <w:jc w:val="center"/>
              <w:rPr>
                <w:rFonts w:cs="Open Sans"/>
                <w:sz w:val="20"/>
                <w:szCs w:val="20"/>
              </w:rPr>
            </w:pPr>
          </w:p>
        </w:tc>
        <w:tc>
          <w:tcPr>
            <w:tcW w:w="1194" w:type="pct"/>
            <w:gridSpan w:val="3"/>
            <w:tcBorders>
              <w:top w:val="nil"/>
              <w:right w:val="nil"/>
            </w:tcBorders>
            <w:vAlign w:val="center"/>
          </w:tcPr>
          <w:p w14:paraId="2635A7DA" w14:textId="58AC2741"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Brazil</w:t>
            </w:r>
          </w:p>
          <w:p w14:paraId="737521A5" w14:textId="5F6ABB7B"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China</w:t>
            </w:r>
          </w:p>
          <w:p w14:paraId="6F98B3C5" w14:textId="1CA759D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Egypt</w:t>
            </w:r>
          </w:p>
          <w:p w14:paraId="354E3185" w14:textId="7ACB7E15"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France</w:t>
            </w:r>
            <w:r w:rsidR="007A1C1E" w:rsidRPr="00200589">
              <w:rPr>
                <w:rFonts w:cs="Open Sans"/>
                <w:color w:val="000000"/>
                <w:sz w:val="20"/>
                <w:szCs w:val="20"/>
              </w:rPr>
              <w:t xml:space="preserve"> Great Britain</w:t>
            </w:r>
          </w:p>
        </w:tc>
        <w:tc>
          <w:tcPr>
            <w:tcW w:w="1223" w:type="pct"/>
            <w:gridSpan w:val="4"/>
            <w:tcBorders>
              <w:top w:val="nil"/>
              <w:left w:val="nil"/>
              <w:right w:val="single" w:sz="12" w:space="0" w:color="auto"/>
            </w:tcBorders>
            <w:vAlign w:val="center"/>
          </w:tcPr>
          <w:p w14:paraId="1B33EC3E" w14:textId="6BB0DC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India</w:t>
            </w:r>
          </w:p>
          <w:p w14:paraId="31FAD19A" w14:textId="7AF8774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Italy</w:t>
            </w:r>
          </w:p>
          <w:p w14:paraId="7E47DAEE" w14:textId="196C7912"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J</w:t>
            </w:r>
            <w:r w:rsidR="007A1C1E" w:rsidRPr="00200589">
              <w:rPr>
                <w:rFonts w:cs="Open Sans"/>
                <w:color w:val="000000"/>
                <w:sz w:val="20"/>
                <w:szCs w:val="20"/>
              </w:rPr>
              <w:t xml:space="preserve">apan </w:t>
            </w:r>
          </w:p>
          <w:p w14:paraId="25A6E26F" w14:textId="716D644E"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Russia</w:t>
            </w:r>
          </w:p>
          <w:p w14:paraId="7BEE35D1" w14:textId="0CADEA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Spain</w:t>
            </w:r>
          </w:p>
        </w:tc>
        <w:tc>
          <w:tcPr>
            <w:tcW w:w="198" w:type="pct"/>
            <w:vMerge/>
            <w:tcBorders>
              <w:left w:val="single" w:sz="12" w:space="0" w:color="auto"/>
            </w:tcBorders>
          </w:tcPr>
          <w:p w14:paraId="7C938437" w14:textId="77777777" w:rsidR="007A1C1E" w:rsidRPr="00E86DC6" w:rsidRDefault="007A1C1E" w:rsidP="00D12BB7">
            <w:pPr>
              <w:jc w:val="center"/>
              <w:rPr>
                <w:rFonts w:cs="Open Sans"/>
                <w:sz w:val="20"/>
                <w:szCs w:val="20"/>
              </w:rPr>
            </w:pPr>
          </w:p>
        </w:tc>
        <w:tc>
          <w:tcPr>
            <w:tcW w:w="222" w:type="pct"/>
            <w:vMerge/>
          </w:tcPr>
          <w:p w14:paraId="42442465" w14:textId="77777777" w:rsidR="007A1C1E" w:rsidRPr="00E86DC6" w:rsidRDefault="007A1C1E" w:rsidP="00D12BB7">
            <w:pPr>
              <w:jc w:val="center"/>
              <w:rPr>
                <w:rFonts w:cs="Open Sans"/>
                <w:sz w:val="20"/>
                <w:szCs w:val="20"/>
              </w:rPr>
            </w:pPr>
          </w:p>
        </w:tc>
        <w:tc>
          <w:tcPr>
            <w:tcW w:w="1768" w:type="pct"/>
            <w:vMerge/>
          </w:tcPr>
          <w:p w14:paraId="4B351E9E" w14:textId="77777777" w:rsidR="007A1C1E" w:rsidRPr="00E86DC6" w:rsidRDefault="007A1C1E" w:rsidP="007B491C">
            <w:pPr>
              <w:rPr>
                <w:rFonts w:cs="Open Sans"/>
                <w:sz w:val="20"/>
                <w:szCs w:val="20"/>
              </w:rPr>
            </w:pPr>
          </w:p>
        </w:tc>
      </w:tr>
      <w:tr w:rsidR="00A81937" w:rsidRPr="00E86DC6" w14:paraId="47A831C2" w14:textId="77777777" w:rsidTr="00200589">
        <w:trPr>
          <w:cantSplit/>
          <w:trHeight w:val="1080"/>
          <w:jc w:val="center"/>
        </w:trPr>
        <w:tc>
          <w:tcPr>
            <w:tcW w:w="395" w:type="pct"/>
            <w:vAlign w:val="center"/>
          </w:tcPr>
          <w:p w14:paraId="19F9E7B9" w14:textId="2A714008" w:rsidR="00A81937" w:rsidRPr="00200589" w:rsidRDefault="007A1C1E" w:rsidP="00270925">
            <w:pPr>
              <w:ind w:left="-120" w:right="-46"/>
              <w:jc w:val="center"/>
              <w:rPr>
                <w:rFonts w:cs="Open Sans"/>
                <w:sz w:val="20"/>
                <w:szCs w:val="20"/>
              </w:rPr>
            </w:pPr>
            <w:r w:rsidRPr="00200589">
              <w:rPr>
                <w:rFonts w:cs="Open Sans"/>
                <w:sz w:val="20"/>
                <w:szCs w:val="20"/>
              </w:rPr>
              <w:t>3.08</w:t>
            </w:r>
          </w:p>
        </w:tc>
        <w:tc>
          <w:tcPr>
            <w:tcW w:w="2417" w:type="pct"/>
            <w:gridSpan w:val="7"/>
            <w:tcBorders>
              <w:right w:val="single" w:sz="12" w:space="0" w:color="auto"/>
            </w:tcBorders>
            <w:vAlign w:val="center"/>
          </w:tcPr>
          <w:p w14:paraId="68C18944" w14:textId="77777777" w:rsidR="001D7B5D" w:rsidRPr="00200589" w:rsidRDefault="001D7B5D" w:rsidP="001D7B5D">
            <w:pPr>
              <w:ind w:left="-39"/>
              <w:rPr>
                <w:rFonts w:cs="Open Sans"/>
                <w:color w:val="000000"/>
                <w:sz w:val="20"/>
                <w:szCs w:val="20"/>
              </w:rPr>
            </w:pPr>
            <w:r w:rsidRPr="00200589">
              <w:rPr>
                <w:rFonts w:cs="Open Sans"/>
                <w:color w:val="000000"/>
                <w:sz w:val="20"/>
                <w:szCs w:val="20"/>
              </w:rPr>
              <w:t>Identify major physical features of the world, including:</w:t>
            </w:r>
          </w:p>
          <w:p w14:paraId="63BBEA71" w14:textId="24E0DD76"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Rivers—Amazon, Nile</w:t>
            </w:r>
          </w:p>
          <w:p w14:paraId="3B1DCABE" w14:textId="619CB442"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Mountains and Ranges—Alps, Andes, Himalayas</w:t>
            </w:r>
          </w:p>
          <w:p w14:paraId="00F79EC3" w14:textId="53BC3140"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Deserts— Gobi, Sahara</w:t>
            </w:r>
          </w:p>
          <w:p w14:paraId="36925A1C" w14:textId="75BA45F4"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Bodies of Water—Mediterranean Sea, Straits of Magellan</w:t>
            </w:r>
          </w:p>
          <w:p w14:paraId="362CAB6C" w14:textId="061A9C74" w:rsidR="00A81937"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Landforms—Great Barrier Reef, Niagara Falls</w:t>
            </w:r>
          </w:p>
        </w:tc>
        <w:tc>
          <w:tcPr>
            <w:tcW w:w="198" w:type="pct"/>
            <w:tcBorders>
              <w:left w:val="single" w:sz="12" w:space="0" w:color="auto"/>
            </w:tcBorders>
          </w:tcPr>
          <w:p w14:paraId="6AB90CA6" w14:textId="5EC25DCE" w:rsidR="00A81937" w:rsidRPr="00E86DC6" w:rsidRDefault="009710D6" w:rsidP="00D12BB7">
            <w:pPr>
              <w:jc w:val="center"/>
              <w:rPr>
                <w:rFonts w:cs="Open Sans"/>
                <w:sz w:val="20"/>
                <w:szCs w:val="20"/>
              </w:rPr>
            </w:pPr>
            <w:r>
              <w:rPr>
                <w:rFonts w:cs="Open Sans"/>
                <w:sz w:val="20"/>
                <w:szCs w:val="20"/>
              </w:rPr>
              <w:t>*</w:t>
            </w:r>
          </w:p>
        </w:tc>
        <w:tc>
          <w:tcPr>
            <w:tcW w:w="222" w:type="pct"/>
          </w:tcPr>
          <w:p w14:paraId="582721E8" w14:textId="77777777" w:rsidR="00A81937" w:rsidRPr="00E86DC6" w:rsidRDefault="00A81937" w:rsidP="00D12BB7">
            <w:pPr>
              <w:jc w:val="center"/>
              <w:rPr>
                <w:rFonts w:cs="Open Sans"/>
                <w:sz w:val="20"/>
                <w:szCs w:val="20"/>
              </w:rPr>
            </w:pPr>
          </w:p>
        </w:tc>
        <w:tc>
          <w:tcPr>
            <w:tcW w:w="1768" w:type="pct"/>
          </w:tcPr>
          <w:p w14:paraId="704CA6CE" w14:textId="78BB8EA5" w:rsidR="00A81937" w:rsidRPr="00E86DC6" w:rsidRDefault="00097336" w:rsidP="007B491C">
            <w:pPr>
              <w:rPr>
                <w:rFonts w:cs="Open Sans"/>
                <w:sz w:val="20"/>
                <w:szCs w:val="20"/>
              </w:rPr>
            </w:pPr>
            <w:r>
              <w:rPr>
                <w:rFonts w:cs="Open Sans"/>
                <w:sz w:val="20"/>
                <w:szCs w:val="20"/>
              </w:rPr>
              <w:t>SE Week 9, p. 1-4</w:t>
            </w:r>
          </w:p>
        </w:tc>
      </w:tr>
      <w:tr w:rsidR="001D7B5D" w:rsidRPr="00E86DC6" w14:paraId="735D2528" w14:textId="77777777" w:rsidTr="00200589">
        <w:trPr>
          <w:cantSplit/>
          <w:trHeight w:val="1080"/>
          <w:jc w:val="center"/>
        </w:trPr>
        <w:tc>
          <w:tcPr>
            <w:tcW w:w="5000" w:type="pct"/>
            <w:gridSpan w:val="11"/>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00589" w:rsidRPr="00E86DC6" w14:paraId="6273A8E9"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16C0E242" w14:textId="4C157971" w:rsidR="001D7B5D" w:rsidRPr="00E86DC6" w:rsidRDefault="001D7B5D" w:rsidP="00F72A5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United States and Tennessee Geography</w:t>
            </w:r>
          </w:p>
        </w:tc>
        <w:tc>
          <w:tcPr>
            <w:tcW w:w="198" w:type="pct"/>
            <w:tcBorders>
              <w:left w:val="single" w:sz="12" w:space="0" w:color="auto"/>
            </w:tcBorders>
            <w:shd w:val="clear" w:color="auto" w:fill="D9D9D9" w:themeFill="background1" w:themeFillShade="D9"/>
          </w:tcPr>
          <w:p w14:paraId="00B4B55A" w14:textId="77777777" w:rsidR="001D7B5D" w:rsidRPr="00E86DC6" w:rsidRDefault="001D7B5D" w:rsidP="00F72A51">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F9DFA17" w14:textId="77777777" w:rsidR="001D7B5D" w:rsidRPr="00E86DC6" w:rsidRDefault="001D7B5D" w:rsidP="00F72A51">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5A900744" w14:textId="77777777" w:rsidR="001D7B5D" w:rsidRPr="00E86DC6" w:rsidRDefault="001D7B5D" w:rsidP="00F72A51">
            <w:pPr>
              <w:rPr>
                <w:rFonts w:cs="Open Sans"/>
                <w:b/>
                <w:sz w:val="20"/>
                <w:szCs w:val="20"/>
              </w:rPr>
            </w:pPr>
            <w:r w:rsidRPr="00E86DC6">
              <w:rPr>
                <w:rFonts w:cs="Open Sans"/>
                <w:b/>
                <w:sz w:val="20"/>
                <w:szCs w:val="20"/>
              </w:rPr>
              <w:t>Evidence (e.g., page numbers and/or examples of inclusion)</w:t>
            </w:r>
          </w:p>
        </w:tc>
      </w:tr>
      <w:tr w:rsidR="00200589" w:rsidRPr="00E86DC6" w14:paraId="1FD5693C"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4C53DCC4" w14:textId="77777777" w:rsidR="00200589" w:rsidRPr="00200589" w:rsidRDefault="00200589" w:rsidP="00F72A51">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48492A97" w14:textId="77777777" w:rsidR="00200589" w:rsidRPr="00200589" w:rsidRDefault="00200589" w:rsidP="00F72A51">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9F3B61A" w14:textId="77777777" w:rsidR="00200589" w:rsidRPr="00E86DC6" w:rsidRDefault="00200589" w:rsidP="00F72A51">
            <w:pPr>
              <w:jc w:val="center"/>
              <w:rPr>
                <w:rFonts w:cs="Open Sans"/>
                <w:b/>
                <w:sz w:val="20"/>
                <w:szCs w:val="20"/>
              </w:rPr>
            </w:pPr>
          </w:p>
        </w:tc>
        <w:tc>
          <w:tcPr>
            <w:tcW w:w="222" w:type="pct"/>
            <w:shd w:val="clear" w:color="auto" w:fill="F2F2F2" w:themeFill="background1" w:themeFillShade="F2"/>
            <w:vAlign w:val="center"/>
          </w:tcPr>
          <w:p w14:paraId="559DD5B7" w14:textId="77777777" w:rsidR="00200589" w:rsidRPr="00E86DC6" w:rsidRDefault="00200589" w:rsidP="00F72A51">
            <w:pPr>
              <w:jc w:val="center"/>
              <w:rPr>
                <w:rFonts w:cs="Open Sans"/>
                <w:b/>
                <w:sz w:val="20"/>
                <w:szCs w:val="20"/>
              </w:rPr>
            </w:pPr>
          </w:p>
        </w:tc>
        <w:tc>
          <w:tcPr>
            <w:tcW w:w="1768" w:type="pct"/>
            <w:shd w:val="clear" w:color="auto" w:fill="F2F2F2" w:themeFill="background1" w:themeFillShade="F2"/>
            <w:vAlign w:val="center"/>
          </w:tcPr>
          <w:p w14:paraId="231CB841" w14:textId="77777777" w:rsidR="00200589" w:rsidRPr="00E86DC6" w:rsidRDefault="00200589" w:rsidP="00F72A51">
            <w:pPr>
              <w:jc w:val="center"/>
              <w:rPr>
                <w:rFonts w:cs="Open Sans"/>
                <w:b/>
                <w:sz w:val="20"/>
                <w:szCs w:val="20"/>
              </w:rPr>
            </w:pPr>
          </w:p>
        </w:tc>
      </w:tr>
      <w:tr w:rsidR="00A81937" w:rsidRPr="00E86DC6" w14:paraId="442E1B15" w14:textId="77777777" w:rsidTr="00200589">
        <w:trPr>
          <w:cantSplit/>
          <w:trHeight w:val="1080"/>
          <w:jc w:val="center"/>
        </w:trPr>
        <w:tc>
          <w:tcPr>
            <w:tcW w:w="395" w:type="pct"/>
            <w:vAlign w:val="center"/>
          </w:tcPr>
          <w:p w14:paraId="14A16FF4" w14:textId="324086C9" w:rsidR="00A81937" w:rsidRPr="00200589" w:rsidRDefault="001D7B5D" w:rsidP="00270925">
            <w:pPr>
              <w:ind w:left="-120" w:right="-46"/>
              <w:jc w:val="center"/>
              <w:rPr>
                <w:rFonts w:cs="Open Sans"/>
                <w:sz w:val="20"/>
                <w:szCs w:val="20"/>
              </w:rPr>
            </w:pPr>
            <w:r w:rsidRPr="00200589">
              <w:rPr>
                <w:rFonts w:cs="Open Sans"/>
                <w:color w:val="000000"/>
                <w:sz w:val="20"/>
                <w:szCs w:val="20"/>
              </w:rPr>
              <w:lastRenderedPageBreak/>
              <w:t>3.09</w:t>
            </w:r>
          </w:p>
        </w:tc>
        <w:tc>
          <w:tcPr>
            <w:tcW w:w="2417" w:type="pct"/>
            <w:gridSpan w:val="7"/>
            <w:tcBorders>
              <w:bottom w:val="single" w:sz="4" w:space="0" w:color="auto"/>
              <w:right w:val="single" w:sz="12" w:space="0" w:color="auto"/>
            </w:tcBorders>
            <w:vAlign w:val="center"/>
          </w:tcPr>
          <w:p w14:paraId="02F53B35" w14:textId="7EFD753B" w:rsidR="00A81937" w:rsidRPr="00200589" w:rsidRDefault="001D7B5D" w:rsidP="00270925">
            <w:pPr>
              <w:ind w:left="-39"/>
              <w:rPr>
                <w:rFonts w:cs="Open Sans"/>
                <w:color w:val="000000"/>
                <w:sz w:val="20"/>
                <w:szCs w:val="20"/>
              </w:rPr>
            </w:pPr>
            <w:r w:rsidRPr="00200589">
              <w:rPr>
                <w:rFonts w:cs="Open Sans"/>
                <w:color w:val="000000"/>
                <w:sz w:val="20"/>
                <w:szCs w:val="20"/>
              </w:rPr>
              <w:t>Identify and locate the fifty states of the U.S.</w:t>
            </w:r>
          </w:p>
        </w:tc>
        <w:tc>
          <w:tcPr>
            <w:tcW w:w="198" w:type="pct"/>
            <w:tcBorders>
              <w:left w:val="single" w:sz="12" w:space="0" w:color="auto"/>
            </w:tcBorders>
          </w:tcPr>
          <w:p w14:paraId="14ED0C8A" w14:textId="61957FCD" w:rsidR="00A81937" w:rsidRPr="00E86DC6" w:rsidRDefault="009710D6" w:rsidP="00D12BB7">
            <w:pPr>
              <w:jc w:val="center"/>
              <w:rPr>
                <w:rFonts w:cs="Open Sans"/>
                <w:sz w:val="20"/>
                <w:szCs w:val="20"/>
              </w:rPr>
            </w:pPr>
            <w:r>
              <w:rPr>
                <w:rFonts w:cs="Open Sans"/>
                <w:sz w:val="20"/>
                <w:szCs w:val="20"/>
              </w:rPr>
              <w:t>*</w:t>
            </w:r>
          </w:p>
        </w:tc>
        <w:tc>
          <w:tcPr>
            <w:tcW w:w="222" w:type="pct"/>
          </w:tcPr>
          <w:p w14:paraId="6506CB05" w14:textId="77777777" w:rsidR="00A81937" w:rsidRPr="00E86DC6" w:rsidRDefault="00A81937" w:rsidP="00D12BB7">
            <w:pPr>
              <w:jc w:val="center"/>
              <w:rPr>
                <w:rFonts w:cs="Open Sans"/>
                <w:sz w:val="20"/>
                <w:szCs w:val="20"/>
              </w:rPr>
            </w:pPr>
          </w:p>
        </w:tc>
        <w:tc>
          <w:tcPr>
            <w:tcW w:w="1768" w:type="pct"/>
          </w:tcPr>
          <w:p w14:paraId="50A77B32" w14:textId="43ACCD85" w:rsidR="00A81937" w:rsidRPr="00E86DC6" w:rsidRDefault="00097336" w:rsidP="007B491C">
            <w:pPr>
              <w:rPr>
                <w:rFonts w:cs="Open Sans"/>
                <w:sz w:val="20"/>
                <w:szCs w:val="20"/>
              </w:rPr>
            </w:pPr>
            <w:r>
              <w:rPr>
                <w:rFonts w:cs="Open Sans"/>
                <w:sz w:val="20"/>
                <w:szCs w:val="20"/>
              </w:rPr>
              <w:t>SE Week 10, p. 1-4</w:t>
            </w:r>
          </w:p>
        </w:tc>
      </w:tr>
      <w:tr w:rsidR="001D7B5D" w:rsidRPr="00E86DC6" w14:paraId="4413515F" w14:textId="77777777" w:rsidTr="00200589">
        <w:trPr>
          <w:cantSplit/>
          <w:trHeight w:val="540"/>
          <w:jc w:val="center"/>
        </w:trPr>
        <w:tc>
          <w:tcPr>
            <w:tcW w:w="395" w:type="pct"/>
            <w:vMerge w:val="restart"/>
            <w:vAlign w:val="center"/>
          </w:tcPr>
          <w:p w14:paraId="5B0059AA" w14:textId="78CE8954"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3.10</w:t>
            </w:r>
          </w:p>
        </w:tc>
        <w:tc>
          <w:tcPr>
            <w:tcW w:w="2417" w:type="pct"/>
            <w:gridSpan w:val="7"/>
            <w:tcBorders>
              <w:bottom w:val="nil"/>
              <w:right w:val="single" w:sz="12" w:space="0" w:color="auto"/>
            </w:tcBorders>
            <w:vAlign w:val="center"/>
          </w:tcPr>
          <w:p w14:paraId="4902DD2D" w14:textId="4A1D3410" w:rsidR="001D7B5D"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and locate major cities in the U.S., including:</w:t>
            </w:r>
          </w:p>
        </w:tc>
        <w:tc>
          <w:tcPr>
            <w:tcW w:w="198" w:type="pct"/>
            <w:vMerge w:val="restart"/>
            <w:tcBorders>
              <w:left w:val="single" w:sz="12" w:space="0" w:color="auto"/>
            </w:tcBorders>
          </w:tcPr>
          <w:p w14:paraId="0DEBECF4" w14:textId="37468105" w:rsidR="001D7B5D" w:rsidRPr="00E86DC6" w:rsidRDefault="00EA4A04" w:rsidP="00D12BB7">
            <w:pPr>
              <w:jc w:val="center"/>
              <w:rPr>
                <w:rFonts w:cs="Open Sans"/>
                <w:sz w:val="20"/>
                <w:szCs w:val="20"/>
              </w:rPr>
            </w:pPr>
            <w:r>
              <w:rPr>
                <w:rFonts w:cs="Open Sans"/>
                <w:sz w:val="20"/>
                <w:szCs w:val="20"/>
              </w:rPr>
              <w:t>*</w:t>
            </w:r>
          </w:p>
        </w:tc>
        <w:tc>
          <w:tcPr>
            <w:tcW w:w="222" w:type="pct"/>
            <w:vMerge w:val="restart"/>
          </w:tcPr>
          <w:p w14:paraId="2EEE0BCE" w14:textId="26D06007" w:rsidR="001D7B5D" w:rsidRPr="00E86DC6" w:rsidRDefault="001D7B5D" w:rsidP="00D12BB7">
            <w:pPr>
              <w:jc w:val="center"/>
              <w:rPr>
                <w:rFonts w:cs="Open Sans"/>
                <w:sz w:val="20"/>
                <w:szCs w:val="20"/>
              </w:rPr>
            </w:pPr>
          </w:p>
        </w:tc>
        <w:tc>
          <w:tcPr>
            <w:tcW w:w="1768" w:type="pct"/>
            <w:vMerge w:val="restart"/>
          </w:tcPr>
          <w:p w14:paraId="67B1C82E" w14:textId="77777777" w:rsidR="001D7B5D" w:rsidRDefault="009710D6" w:rsidP="007B491C">
            <w:pPr>
              <w:rPr>
                <w:rFonts w:cs="Open Sans"/>
                <w:sz w:val="20"/>
                <w:szCs w:val="20"/>
              </w:rPr>
            </w:pPr>
            <w:r>
              <w:rPr>
                <w:rFonts w:cs="Open Sans"/>
                <w:sz w:val="20"/>
                <w:szCs w:val="20"/>
              </w:rPr>
              <w:t>Add a U.S. map of the cities. The standard says</w:t>
            </w:r>
            <w:r w:rsidR="00F31D88">
              <w:rPr>
                <w:rFonts w:cs="Open Sans"/>
                <w:sz w:val="20"/>
                <w:szCs w:val="20"/>
              </w:rPr>
              <w:t>,</w:t>
            </w:r>
            <w:r>
              <w:rPr>
                <w:rFonts w:cs="Open Sans"/>
                <w:sz w:val="20"/>
                <w:szCs w:val="20"/>
              </w:rPr>
              <w:t xml:space="preserve"> “locate.”</w:t>
            </w:r>
          </w:p>
          <w:p w14:paraId="2A5986EC" w14:textId="77777777" w:rsidR="00097336" w:rsidRDefault="00097336" w:rsidP="007B491C">
            <w:pPr>
              <w:rPr>
                <w:rFonts w:cs="Open Sans"/>
                <w:sz w:val="20"/>
                <w:szCs w:val="20"/>
              </w:rPr>
            </w:pPr>
          </w:p>
          <w:p w14:paraId="7D47BC64" w14:textId="2B1F3238" w:rsidR="00097336" w:rsidRPr="00E86DC6" w:rsidRDefault="00097336" w:rsidP="007B491C">
            <w:pPr>
              <w:rPr>
                <w:rFonts w:cs="Open Sans"/>
                <w:sz w:val="20"/>
                <w:szCs w:val="20"/>
              </w:rPr>
            </w:pPr>
            <w:r>
              <w:rPr>
                <w:rFonts w:cs="Open Sans"/>
                <w:sz w:val="20"/>
                <w:szCs w:val="20"/>
              </w:rPr>
              <w:t>Se Week 11, p. 1-4</w:t>
            </w:r>
          </w:p>
        </w:tc>
      </w:tr>
      <w:tr w:rsidR="001D7B5D" w:rsidRPr="00E86DC6" w14:paraId="0E58DEE5" w14:textId="77777777" w:rsidTr="00200589">
        <w:trPr>
          <w:cantSplit/>
          <w:trHeight w:val="540"/>
          <w:jc w:val="center"/>
        </w:trPr>
        <w:tc>
          <w:tcPr>
            <w:tcW w:w="395" w:type="pct"/>
            <w:vMerge/>
            <w:vAlign w:val="center"/>
          </w:tcPr>
          <w:p w14:paraId="4683BA88"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30997A4E" w14:textId="370A7CF8"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Chicago</w:t>
            </w:r>
          </w:p>
          <w:p w14:paraId="0AF5D416" w14:textId="2869079E"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Los Angeles</w:t>
            </w:r>
          </w:p>
          <w:p w14:paraId="712F80E2" w14:textId="605603D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Miami</w:t>
            </w:r>
          </w:p>
        </w:tc>
        <w:tc>
          <w:tcPr>
            <w:tcW w:w="1223" w:type="pct"/>
            <w:gridSpan w:val="4"/>
            <w:tcBorders>
              <w:top w:val="nil"/>
              <w:left w:val="nil"/>
              <w:right w:val="single" w:sz="12" w:space="0" w:color="auto"/>
            </w:tcBorders>
            <w:vAlign w:val="center"/>
          </w:tcPr>
          <w:p w14:paraId="567B756D" w14:textId="5EDE98A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New York City</w:t>
            </w:r>
          </w:p>
          <w:p w14:paraId="5954AEC9" w14:textId="1C937CC3"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Seattle</w:t>
            </w:r>
          </w:p>
          <w:p w14:paraId="4697D03E" w14:textId="612617DC"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Washington, D.C.</w:t>
            </w:r>
          </w:p>
        </w:tc>
        <w:tc>
          <w:tcPr>
            <w:tcW w:w="198" w:type="pct"/>
            <w:vMerge/>
            <w:tcBorders>
              <w:left w:val="single" w:sz="12" w:space="0" w:color="auto"/>
            </w:tcBorders>
          </w:tcPr>
          <w:p w14:paraId="491CB663" w14:textId="77777777" w:rsidR="001D7B5D" w:rsidRPr="00E86DC6" w:rsidRDefault="001D7B5D" w:rsidP="00D12BB7">
            <w:pPr>
              <w:jc w:val="center"/>
              <w:rPr>
                <w:rFonts w:cs="Open Sans"/>
                <w:sz w:val="20"/>
                <w:szCs w:val="20"/>
              </w:rPr>
            </w:pPr>
          </w:p>
        </w:tc>
        <w:tc>
          <w:tcPr>
            <w:tcW w:w="222" w:type="pct"/>
            <w:vMerge/>
          </w:tcPr>
          <w:p w14:paraId="6D8DC1F6" w14:textId="77777777" w:rsidR="001D7B5D" w:rsidRPr="00E86DC6" w:rsidRDefault="001D7B5D" w:rsidP="00D12BB7">
            <w:pPr>
              <w:jc w:val="center"/>
              <w:rPr>
                <w:rFonts w:cs="Open Sans"/>
                <w:sz w:val="20"/>
                <w:szCs w:val="20"/>
              </w:rPr>
            </w:pPr>
          </w:p>
        </w:tc>
        <w:tc>
          <w:tcPr>
            <w:tcW w:w="1768" w:type="pct"/>
            <w:vMerge/>
          </w:tcPr>
          <w:p w14:paraId="7256FDF0" w14:textId="77777777" w:rsidR="001D7B5D" w:rsidRPr="00E86DC6" w:rsidRDefault="001D7B5D" w:rsidP="007B491C">
            <w:pPr>
              <w:rPr>
                <w:rFonts w:cs="Open Sans"/>
                <w:sz w:val="20"/>
                <w:szCs w:val="20"/>
              </w:rPr>
            </w:pPr>
          </w:p>
        </w:tc>
      </w:tr>
      <w:tr w:rsidR="00A81937" w:rsidRPr="00E86DC6" w14:paraId="296ADBA1" w14:textId="77777777" w:rsidTr="00200589">
        <w:trPr>
          <w:cantSplit/>
          <w:trHeight w:val="1080"/>
          <w:jc w:val="center"/>
        </w:trPr>
        <w:tc>
          <w:tcPr>
            <w:tcW w:w="395" w:type="pct"/>
            <w:vAlign w:val="center"/>
          </w:tcPr>
          <w:p w14:paraId="1D59A4A3" w14:textId="2677481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3.11</w:t>
            </w:r>
          </w:p>
        </w:tc>
        <w:tc>
          <w:tcPr>
            <w:tcW w:w="2417" w:type="pct"/>
            <w:gridSpan w:val="7"/>
            <w:tcBorders>
              <w:right w:val="single" w:sz="12" w:space="0" w:color="auto"/>
            </w:tcBorders>
            <w:vAlign w:val="center"/>
          </w:tcPr>
          <w:p w14:paraId="1071BDD2" w14:textId="77777777" w:rsidR="00200589"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major physical f</w:t>
            </w:r>
            <w:r w:rsidR="00200589" w:rsidRPr="00200589">
              <w:rPr>
                <w:rFonts w:cs="Open Sans"/>
                <w:color w:val="000000"/>
                <w:sz w:val="20"/>
                <w:szCs w:val="20"/>
              </w:rPr>
              <w:t>eatures of the U.S., including:</w:t>
            </w:r>
            <w:r w:rsidRPr="00200589">
              <w:rPr>
                <w:rFonts w:cs="Open Sans"/>
                <w:color w:val="000000"/>
                <w:sz w:val="20"/>
                <w:szCs w:val="20"/>
              </w:rPr>
              <w:t xml:space="preserve"> </w:t>
            </w:r>
          </w:p>
          <w:p w14:paraId="2F1D2767" w14:textId="768BD19D"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Rivers—Colorado, Mississippi, Ohio, Rio Grande</w:t>
            </w:r>
          </w:p>
          <w:p w14:paraId="0C7D5D7B" w14:textId="6CF57A4E"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Mountains—Alaska Range, Appalachian, Rockies</w:t>
            </w:r>
          </w:p>
          <w:p w14:paraId="362275F4" w14:textId="77777777" w:rsidR="00200589"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Bodies of Wa</w:t>
            </w:r>
            <w:r w:rsidR="00200589" w:rsidRPr="00200589">
              <w:rPr>
                <w:rFonts w:cs="Open Sans"/>
                <w:color w:val="000000"/>
                <w:sz w:val="20"/>
                <w:szCs w:val="20"/>
              </w:rPr>
              <w:t>ter—Great Lakes, Gulf of Mexico</w:t>
            </w:r>
          </w:p>
          <w:p w14:paraId="56C9CFEE" w14:textId="6313ECFA"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Desert— Great Basin</w:t>
            </w:r>
          </w:p>
          <w:p w14:paraId="107AB4BC" w14:textId="0E771CC6" w:rsidR="00A81937"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Landforms—Grand Canyon, Great Plains</w:t>
            </w:r>
          </w:p>
        </w:tc>
        <w:tc>
          <w:tcPr>
            <w:tcW w:w="198" w:type="pct"/>
            <w:tcBorders>
              <w:left w:val="single" w:sz="12" w:space="0" w:color="auto"/>
            </w:tcBorders>
          </w:tcPr>
          <w:p w14:paraId="4E7442B9" w14:textId="4858E8FE" w:rsidR="00A81937" w:rsidRPr="00E86DC6" w:rsidRDefault="00E974CE" w:rsidP="00D12BB7">
            <w:pPr>
              <w:jc w:val="center"/>
              <w:rPr>
                <w:rFonts w:cs="Open Sans"/>
                <w:sz w:val="20"/>
                <w:szCs w:val="20"/>
              </w:rPr>
            </w:pPr>
            <w:r>
              <w:rPr>
                <w:rFonts w:cs="Open Sans"/>
                <w:sz w:val="20"/>
                <w:szCs w:val="20"/>
              </w:rPr>
              <w:t>*</w:t>
            </w:r>
          </w:p>
        </w:tc>
        <w:tc>
          <w:tcPr>
            <w:tcW w:w="222" w:type="pct"/>
          </w:tcPr>
          <w:p w14:paraId="5D309669" w14:textId="77777777" w:rsidR="00A81937" w:rsidRPr="00E86DC6" w:rsidRDefault="00A81937" w:rsidP="00D12BB7">
            <w:pPr>
              <w:jc w:val="center"/>
              <w:rPr>
                <w:rFonts w:cs="Open Sans"/>
                <w:sz w:val="20"/>
                <w:szCs w:val="20"/>
              </w:rPr>
            </w:pPr>
          </w:p>
        </w:tc>
        <w:tc>
          <w:tcPr>
            <w:tcW w:w="1768" w:type="pct"/>
          </w:tcPr>
          <w:p w14:paraId="66D6591F" w14:textId="77777777" w:rsidR="00A81937" w:rsidRDefault="00097336" w:rsidP="007B491C">
            <w:pPr>
              <w:rPr>
                <w:rFonts w:cs="Open Sans"/>
                <w:sz w:val="20"/>
                <w:szCs w:val="20"/>
              </w:rPr>
            </w:pPr>
            <w:r>
              <w:rPr>
                <w:rFonts w:cs="Open Sans"/>
                <w:sz w:val="20"/>
                <w:szCs w:val="20"/>
              </w:rPr>
              <w:t>SE Week 12, p. 1-4</w:t>
            </w:r>
          </w:p>
          <w:p w14:paraId="2C0726DE" w14:textId="6FDEE8C0" w:rsidR="00097336" w:rsidRPr="00E86DC6" w:rsidRDefault="00097336" w:rsidP="007B491C">
            <w:pPr>
              <w:rPr>
                <w:rFonts w:cs="Open Sans"/>
                <w:sz w:val="20"/>
                <w:szCs w:val="20"/>
              </w:rPr>
            </w:pPr>
            <w:r>
              <w:rPr>
                <w:rFonts w:cs="Open Sans"/>
                <w:sz w:val="20"/>
                <w:szCs w:val="20"/>
              </w:rPr>
              <w:t>SE Week 22, p. 2-3</w:t>
            </w:r>
          </w:p>
        </w:tc>
      </w:tr>
      <w:tr w:rsidR="00A81937" w:rsidRPr="00E86DC6" w14:paraId="0EEDF727" w14:textId="77777777" w:rsidTr="00200589">
        <w:trPr>
          <w:cantSplit/>
          <w:trHeight w:val="1080"/>
          <w:jc w:val="center"/>
        </w:trPr>
        <w:tc>
          <w:tcPr>
            <w:tcW w:w="395" w:type="pct"/>
            <w:vAlign w:val="center"/>
          </w:tcPr>
          <w:p w14:paraId="3DA82CD0" w14:textId="4825DEBE"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3.12</w:t>
            </w:r>
          </w:p>
        </w:tc>
        <w:tc>
          <w:tcPr>
            <w:tcW w:w="2417" w:type="pct"/>
            <w:gridSpan w:val="7"/>
            <w:tcBorders>
              <w:bottom w:val="single" w:sz="4" w:space="0" w:color="auto"/>
              <w:right w:val="single" w:sz="12" w:space="0" w:color="auto"/>
            </w:tcBorders>
            <w:vAlign w:val="center"/>
          </w:tcPr>
          <w:p w14:paraId="0934F2A5" w14:textId="77777777" w:rsidR="001D7B5D" w:rsidRPr="00200589" w:rsidRDefault="001D7B5D" w:rsidP="001D7B5D">
            <w:pPr>
              <w:ind w:left="-39"/>
              <w:rPr>
                <w:rFonts w:cs="Open Sans"/>
                <w:color w:val="000000"/>
                <w:sz w:val="20"/>
                <w:szCs w:val="20"/>
              </w:rPr>
            </w:pPr>
            <w:r w:rsidRPr="00200589">
              <w:rPr>
                <w:rFonts w:cs="Open Sans"/>
                <w:color w:val="000000"/>
                <w:sz w:val="20"/>
                <w:szCs w:val="20"/>
              </w:rPr>
              <w:t>Locate the following cities and physical features in Tennessee:</w:t>
            </w:r>
          </w:p>
          <w:p w14:paraId="4F4D4EF3" w14:textId="20B81778"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Cities—Chattanooga, Knoxville, Memphis, Nashville</w:t>
            </w:r>
          </w:p>
          <w:p w14:paraId="63DAA428" w14:textId="51690B0B"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Rivers—Cumberland, Mississippi, Tennessee</w:t>
            </w:r>
          </w:p>
          <w:p w14:paraId="66F46E62" w14:textId="45D98488" w:rsidR="00A81937"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Mountain Range—Great Smoky Mountains</w:t>
            </w:r>
          </w:p>
        </w:tc>
        <w:tc>
          <w:tcPr>
            <w:tcW w:w="198" w:type="pct"/>
            <w:tcBorders>
              <w:left w:val="single" w:sz="12" w:space="0" w:color="auto"/>
            </w:tcBorders>
          </w:tcPr>
          <w:p w14:paraId="4A3B9385" w14:textId="46924555" w:rsidR="00A81937" w:rsidRPr="00E86DC6" w:rsidRDefault="00E974CE" w:rsidP="00D12BB7">
            <w:pPr>
              <w:jc w:val="center"/>
              <w:rPr>
                <w:rFonts w:cs="Open Sans"/>
                <w:sz w:val="20"/>
                <w:szCs w:val="20"/>
              </w:rPr>
            </w:pPr>
            <w:r>
              <w:rPr>
                <w:rFonts w:cs="Open Sans"/>
                <w:sz w:val="20"/>
                <w:szCs w:val="20"/>
              </w:rPr>
              <w:t>*</w:t>
            </w:r>
          </w:p>
        </w:tc>
        <w:tc>
          <w:tcPr>
            <w:tcW w:w="222" w:type="pct"/>
          </w:tcPr>
          <w:p w14:paraId="6A974110" w14:textId="77777777" w:rsidR="00A81937" w:rsidRPr="00E86DC6" w:rsidRDefault="00A81937" w:rsidP="00D12BB7">
            <w:pPr>
              <w:jc w:val="center"/>
              <w:rPr>
                <w:rFonts w:cs="Open Sans"/>
                <w:sz w:val="20"/>
                <w:szCs w:val="20"/>
              </w:rPr>
            </w:pPr>
          </w:p>
        </w:tc>
        <w:tc>
          <w:tcPr>
            <w:tcW w:w="1768" w:type="pct"/>
          </w:tcPr>
          <w:p w14:paraId="47A7E44B" w14:textId="559403C3" w:rsidR="00A81937" w:rsidRPr="00E86DC6" w:rsidRDefault="00097336" w:rsidP="007B491C">
            <w:pPr>
              <w:rPr>
                <w:rFonts w:cs="Open Sans"/>
                <w:sz w:val="20"/>
                <w:szCs w:val="20"/>
              </w:rPr>
            </w:pPr>
            <w:r>
              <w:rPr>
                <w:rFonts w:cs="Open Sans"/>
                <w:sz w:val="20"/>
                <w:szCs w:val="20"/>
              </w:rPr>
              <w:t>SE Week 13, p. 1-4</w:t>
            </w:r>
          </w:p>
        </w:tc>
      </w:tr>
      <w:tr w:rsidR="001D7B5D" w:rsidRPr="00E86DC6" w14:paraId="4CB22B95" w14:textId="77777777" w:rsidTr="00200589">
        <w:trPr>
          <w:cantSplit/>
          <w:trHeight w:val="540"/>
          <w:jc w:val="center"/>
        </w:trPr>
        <w:tc>
          <w:tcPr>
            <w:tcW w:w="395" w:type="pct"/>
            <w:vMerge w:val="restart"/>
            <w:vAlign w:val="center"/>
          </w:tcPr>
          <w:p w14:paraId="72DFF110" w14:textId="6A3EC613"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3.13</w:t>
            </w:r>
          </w:p>
        </w:tc>
        <w:tc>
          <w:tcPr>
            <w:tcW w:w="2417" w:type="pct"/>
            <w:gridSpan w:val="7"/>
            <w:tcBorders>
              <w:bottom w:val="nil"/>
              <w:right w:val="single" w:sz="12" w:space="0" w:color="auto"/>
            </w:tcBorders>
            <w:vAlign w:val="center"/>
          </w:tcPr>
          <w:p w14:paraId="142FE382" w14:textId="0D8CA7F1" w:rsidR="001D7B5D" w:rsidRPr="00200589" w:rsidRDefault="001D7B5D" w:rsidP="00270925">
            <w:pPr>
              <w:ind w:left="-39"/>
              <w:rPr>
                <w:rFonts w:cs="Open Sans"/>
                <w:color w:val="000000"/>
                <w:sz w:val="20"/>
                <w:szCs w:val="20"/>
              </w:rPr>
            </w:pPr>
            <w:r w:rsidRPr="00200589">
              <w:rPr>
                <w:rFonts w:cs="Open Sans"/>
                <w:color w:val="000000"/>
                <w:sz w:val="20"/>
                <w:szCs w:val="20"/>
              </w:rPr>
              <w:t>Explain how geographic challenges are met with:</w:t>
            </w:r>
          </w:p>
        </w:tc>
        <w:tc>
          <w:tcPr>
            <w:tcW w:w="198" w:type="pct"/>
            <w:vMerge w:val="restart"/>
            <w:tcBorders>
              <w:left w:val="single" w:sz="12" w:space="0" w:color="auto"/>
            </w:tcBorders>
          </w:tcPr>
          <w:p w14:paraId="0C37ACE6" w14:textId="747AA099" w:rsidR="001D7B5D" w:rsidRPr="00E86DC6" w:rsidRDefault="00E974CE" w:rsidP="00D12BB7">
            <w:pPr>
              <w:jc w:val="center"/>
              <w:rPr>
                <w:rFonts w:cs="Open Sans"/>
                <w:sz w:val="20"/>
                <w:szCs w:val="20"/>
              </w:rPr>
            </w:pPr>
            <w:r>
              <w:rPr>
                <w:rFonts w:cs="Open Sans"/>
                <w:sz w:val="20"/>
                <w:szCs w:val="20"/>
              </w:rPr>
              <w:t>*</w:t>
            </w:r>
          </w:p>
        </w:tc>
        <w:tc>
          <w:tcPr>
            <w:tcW w:w="222" w:type="pct"/>
            <w:vMerge w:val="restart"/>
          </w:tcPr>
          <w:p w14:paraId="4EF0AFA6" w14:textId="77777777" w:rsidR="001D7B5D" w:rsidRPr="00E86DC6" w:rsidRDefault="001D7B5D" w:rsidP="00D12BB7">
            <w:pPr>
              <w:jc w:val="center"/>
              <w:rPr>
                <w:rFonts w:cs="Open Sans"/>
                <w:sz w:val="20"/>
                <w:szCs w:val="20"/>
              </w:rPr>
            </w:pPr>
          </w:p>
        </w:tc>
        <w:tc>
          <w:tcPr>
            <w:tcW w:w="1768" w:type="pct"/>
            <w:vMerge w:val="restart"/>
          </w:tcPr>
          <w:p w14:paraId="028F40B6" w14:textId="2A612CFA" w:rsidR="001D7B5D" w:rsidRPr="00E86DC6" w:rsidRDefault="00097336" w:rsidP="007B491C">
            <w:pPr>
              <w:rPr>
                <w:rFonts w:cs="Open Sans"/>
                <w:sz w:val="20"/>
                <w:szCs w:val="20"/>
              </w:rPr>
            </w:pPr>
            <w:r>
              <w:rPr>
                <w:rFonts w:cs="Open Sans"/>
                <w:sz w:val="20"/>
                <w:szCs w:val="20"/>
              </w:rPr>
              <w:t>SE Week 14, p. 1-4</w:t>
            </w:r>
          </w:p>
        </w:tc>
      </w:tr>
      <w:tr w:rsidR="001D7B5D" w:rsidRPr="00E86DC6" w14:paraId="6572BF66" w14:textId="77777777" w:rsidTr="00200589">
        <w:trPr>
          <w:cantSplit/>
          <w:trHeight w:val="540"/>
          <w:jc w:val="center"/>
        </w:trPr>
        <w:tc>
          <w:tcPr>
            <w:tcW w:w="395" w:type="pct"/>
            <w:vMerge/>
            <w:vAlign w:val="center"/>
          </w:tcPr>
          <w:p w14:paraId="7D21A587"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50E79FAB" w14:textId="00C3ED5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Bridges</w:t>
            </w:r>
          </w:p>
          <w:p w14:paraId="60E540DB" w14:textId="77756A23"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Canals</w:t>
            </w:r>
          </w:p>
          <w:p w14:paraId="55F5F450" w14:textId="6E75B5C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Dams</w:t>
            </w:r>
          </w:p>
          <w:p w14:paraId="5BB2840E" w14:textId="34CA87DA"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Freshwater supply</w:t>
            </w:r>
          </w:p>
        </w:tc>
        <w:tc>
          <w:tcPr>
            <w:tcW w:w="1223" w:type="pct"/>
            <w:gridSpan w:val="4"/>
            <w:tcBorders>
              <w:top w:val="nil"/>
              <w:left w:val="nil"/>
              <w:right w:val="single" w:sz="12" w:space="0" w:color="auto"/>
            </w:tcBorders>
            <w:vAlign w:val="center"/>
          </w:tcPr>
          <w:p w14:paraId="062120A9" w14:textId="58CA8ED6"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Irrigation systems</w:t>
            </w:r>
          </w:p>
          <w:p w14:paraId="3FEEA273" w14:textId="5886AAB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Landfills</w:t>
            </w:r>
          </w:p>
          <w:p w14:paraId="0ED833D1" w14:textId="414F109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Tunnels</w:t>
            </w:r>
          </w:p>
        </w:tc>
        <w:tc>
          <w:tcPr>
            <w:tcW w:w="198" w:type="pct"/>
            <w:vMerge/>
            <w:tcBorders>
              <w:left w:val="single" w:sz="12" w:space="0" w:color="auto"/>
            </w:tcBorders>
          </w:tcPr>
          <w:p w14:paraId="17489180" w14:textId="77777777" w:rsidR="001D7B5D" w:rsidRPr="00E86DC6" w:rsidRDefault="001D7B5D" w:rsidP="00D12BB7">
            <w:pPr>
              <w:jc w:val="center"/>
              <w:rPr>
                <w:rFonts w:cs="Open Sans"/>
                <w:sz w:val="20"/>
                <w:szCs w:val="20"/>
              </w:rPr>
            </w:pPr>
          </w:p>
        </w:tc>
        <w:tc>
          <w:tcPr>
            <w:tcW w:w="222" w:type="pct"/>
            <w:vMerge/>
          </w:tcPr>
          <w:p w14:paraId="5602944B" w14:textId="77777777" w:rsidR="001D7B5D" w:rsidRPr="00E86DC6" w:rsidRDefault="001D7B5D" w:rsidP="00D12BB7">
            <w:pPr>
              <w:jc w:val="center"/>
              <w:rPr>
                <w:rFonts w:cs="Open Sans"/>
                <w:sz w:val="20"/>
                <w:szCs w:val="20"/>
              </w:rPr>
            </w:pPr>
          </w:p>
        </w:tc>
        <w:tc>
          <w:tcPr>
            <w:tcW w:w="1768" w:type="pct"/>
            <w:vMerge/>
          </w:tcPr>
          <w:p w14:paraId="3BFFF550" w14:textId="77777777" w:rsidR="001D7B5D" w:rsidRPr="00E86DC6" w:rsidRDefault="001D7B5D" w:rsidP="007B491C">
            <w:pPr>
              <w:rPr>
                <w:rFonts w:cs="Open Sans"/>
                <w:sz w:val="20"/>
                <w:szCs w:val="20"/>
              </w:rPr>
            </w:pPr>
          </w:p>
        </w:tc>
      </w:tr>
      <w:tr w:rsidR="00200589" w:rsidRPr="00E86DC6" w14:paraId="4B2BA95A" w14:textId="77777777" w:rsidTr="00200589">
        <w:trPr>
          <w:cantSplit/>
          <w:trHeight w:val="1080"/>
          <w:jc w:val="center"/>
        </w:trPr>
        <w:tc>
          <w:tcPr>
            <w:tcW w:w="5000" w:type="pct"/>
            <w:gridSpan w:val="11"/>
            <w:shd w:val="clear" w:color="auto" w:fill="auto"/>
            <w:vAlign w:val="center"/>
          </w:tcPr>
          <w:p w14:paraId="186AE019" w14:textId="77777777" w:rsidR="00200589" w:rsidRDefault="00200589" w:rsidP="002005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388B1830" w14:textId="5723D794" w:rsidR="00200589" w:rsidRPr="00200589" w:rsidRDefault="00200589" w:rsidP="00200589">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70925" w:rsidRPr="00E86DC6" w14:paraId="69885C8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6C1C5088" w14:textId="5FC624C6" w:rsidR="007B491C" w:rsidRPr="00217ECE" w:rsidRDefault="00200589" w:rsidP="007B491C">
            <w:pPr>
              <w:rPr>
                <w:rFonts w:cs="Open Sans"/>
                <w:b/>
                <w:sz w:val="20"/>
                <w:szCs w:val="20"/>
              </w:rPr>
            </w:pPr>
            <w:r>
              <w:rPr>
                <w:rFonts w:cs="Open Sans"/>
                <w:b/>
                <w:sz w:val="20"/>
                <w:szCs w:val="20"/>
              </w:rPr>
              <w:t xml:space="preserve">Economics </w:t>
            </w:r>
          </w:p>
        </w:tc>
        <w:tc>
          <w:tcPr>
            <w:tcW w:w="198" w:type="pct"/>
            <w:tcBorders>
              <w:left w:val="single" w:sz="12" w:space="0" w:color="auto"/>
            </w:tcBorders>
            <w:shd w:val="clear" w:color="auto" w:fill="D9D9D9" w:themeFill="background1" w:themeFillShade="D9"/>
          </w:tcPr>
          <w:p w14:paraId="154A6EFD"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6390A3DE"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3EEB722F"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4DA628A4"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3157124" w14:textId="77777777" w:rsidR="00A81937" w:rsidRPr="00A20B0F" w:rsidRDefault="00A81937"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61BFE79" w14:textId="293896B7" w:rsidR="00A81937" w:rsidRPr="00A20B0F" w:rsidRDefault="00A81937"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FE434B"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7687E31"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2EBE17DC" w14:textId="77777777" w:rsidR="00A81937" w:rsidRPr="00E86DC6" w:rsidRDefault="00A81937" w:rsidP="007F5AA5">
            <w:pPr>
              <w:jc w:val="center"/>
              <w:rPr>
                <w:rFonts w:cs="Open Sans"/>
                <w:b/>
                <w:sz w:val="20"/>
                <w:szCs w:val="20"/>
              </w:rPr>
            </w:pPr>
          </w:p>
        </w:tc>
      </w:tr>
      <w:tr w:rsidR="00A81937" w:rsidRPr="00E86DC6" w14:paraId="5E9DCC9B" w14:textId="77777777" w:rsidTr="00200589">
        <w:trPr>
          <w:cantSplit/>
          <w:trHeight w:val="1080"/>
          <w:jc w:val="center"/>
        </w:trPr>
        <w:tc>
          <w:tcPr>
            <w:tcW w:w="395" w:type="pct"/>
            <w:vAlign w:val="center"/>
          </w:tcPr>
          <w:p w14:paraId="33B77C6C" w14:textId="4EEDC758" w:rsidR="00A81937" w:rsidRPr="00E86DC6" w:rsidRDefault="00200589" w:rsidP="00270925">
            <w:pPr>
              <w:autoSpaceDE w:val="0"/>
              <w:autoSpaceDN w:val="0"/>
              <w:adjustRightInd w:val="0"/>
              <w:ind w:left="-30" w:right="-46"/>
              <w:jc w:val="center"/>
              <w:rPr>
                <w:rFonts w:cs="Open Sans"/>
                <w:sz w:val="20"/>
                <w:szCs w:val="20"/>
              </w:rPr>
            </w:pPr>
            <w:r>
              <w:rPr>
                <w:rFonts w:cs="Open Sans"/>
                <w:sz w:val="20"/>
                <w:szCs w:val="20"/>
              </w:rPr>
              <w:t>3.14</w:t>
            </w:r>
          </w:p>
        </w:tc>
        <w:tc>
          <w:tcPr>
            <w:tcW w:w="2417" w:type="pct"/>
            <w:gridSpan w:val="7"/>
            <w:tcBorders>
              <w:right w:val="single" w:sz="12" w:space="0" w:color="auto"/>
            </w:tcBorders>
            <w:vAlign w:val="center"/>
          </w:tcPr>
          <w:p w14:paraId="3E9C9B13" w14:textId="440E6673"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natural resources within the three grand divisions of Tennessee, and trace the development of a product from natural resource to a finished product.</w:t>
            </w:r>
          </w:p>
        </w:tc>
        <w:tc>
          <w:tcPr>
            <w:tcW w:w="198" w:type="pct"/>
            <w:tcBorders>
              <w:left w:val="single" w:sz="12" w:space="0" w:color="auto"/>
            </w:tcBorders>
          </w:tcPr>
          <w:p w14:paraId="18F5FEE6" w14:textId="4D04EB0D" w:rsidR="00A81937" w:rsidRPr="00E86DC6" w:rsidRDefault="00E92298" w:rsidP="00D12BB7">
            <w:pPr>
              <w:jc w:val="center"/>
              <w:rPr>
                <w:rFonts w:cs="Open Sans"/>
                <w:sz w:val="20"/>
                <w:szCs w:val="20"/>
              </w:rPr>
            </w:pPr>
            <w:r>
              <w:rPr>
                <w:rFonts w:cs="Open Sans"/>
                <w:sz w:val="20"/>
                <w:szCs w:val="20"/>
              </w:rPr>
              <w:t>*</w:t>
            </w:r>
          </w:p>
        </w:tc>
        <w:tc>
          <w:tcPr>
            <w:tcW w:w="222" w:type="pct"/>
          </w:tcPr>
          <w:p w14:paraId="30406C9C" w14:textId="77777777" w:rsidR="00A81937" w:rsidRPr="00E86DC6" w:rsidRDefault="00A81937" w:rsidP="00D12BB7">
            <w:pPr>
              <w:jc w:val="center"/>
              <w:rPr>
                <w:rFonts w:cs="Open Sans"/>
                <w:sz w:val="20"/>
                <w:szCs w:val="20"/>
              </w:rPr>
            </w:pPr>
          </w:p>
        </w:tc>
        <w:tc>
          <w:tcPr>
            <w:tcW w:w="1768" w:type="pct"/>
          </w:tcPr>
          <w:p w14:paraId="32937936" w14:textId="6D074431" w:rsidR="00A81937" w:rsidRPr="00E86DC6" w:rsidRDefault="00097336" w:rsidP="007B491C">
            <w:pPr>
              <w:rPr>
                <w:rFonts w:cs="Open Sans"/>
                <w:sz w:val="20"/>
                <w:szCs w:val="20"/>
              </w:rPr>
            </w:pPr>
            <w:r>
              <w:rPr>
                <w:rFonts w:cs="Open Sans"/>
                <w:sz w:val="20"/>
                <w:szCs w:val="20"/>
              </w:rPr>
              <w:t>SE Week 28, p. 1-4</w:t>
            </w:r>
          </w:p>
        </w:tc>
      </w:tr>
      <w:tr w:rsidR="00A81937" w:rsidRPr="00E86DC6" w14:paraId="1FB840F5" w14:textId="77777777" w:rsidTr="00200589">
        <w:trPr>
          <w:cantSplit/>
          <w:trHeight w:val="1080"/>
          <w:jc w:val="center"/>
        </w:trPr>
        <w:tc>
          <w:tcPr>
            <w:tcW w:w="395" w:type="pct"/>
            <w:vAlign w:val="center"/>
          </w:tcPr>
          <w:p w14:paraId="0AB2129B" w14:textId="13056598" w:rsidR="00A81937" w:rsidRDefault="00200589" w:rsidP="00270925">
            <w:pPr>
              <w:autoSpaceDE w:val="0"/>
              <w:autoSpaceDN w:val="0"/>
              <w:adjustRightInd w:val="0"/>
              <w:ind w:left="-30" w:right="-46"/>
              <w:jc w:val="center"/>
              <w:rPr>
                <w:rFonts w:cs="Open Sans"/>
                <w:sz w:val="20"/>
                <w:szCs w:val="20"/>
              </w:rPr>
            </w:pPr>
            <w:r>
              <w:rPr>
                <w:rFonts w:cs="Open Sans"/>
                <w:sz w:val="20"/>
                <w:szCs w:val="20"/>
              </w:rPr>
              <w:t>3.15</w:t>
            </w:r>
          </w:p>
        </w:tc>
        <w:tc>
          <w:tcPr>
            <w:tcW w:w="2417" w:type="pct"/>
            <w:gridSpan w:val="7"/>
            <w:tcBorders>
              <w:right w:val="single" w:sz="12" w:space="0" w:color="auto"/>
            </w:tcBorders>
            <w:vAlign w:val="center"/>
          </w:tcPr>
          <w:p w14:paraId="1AC1C631" w14:textId="57353D8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Interpret a chart, graph, or resource map of major imports and exports in Tennessee.</w:t>
            </w:r>
          </w:p>
        </w:tc>
        <w:tc>
          <w:tcPr>
            <w:tcW w:w="198" w:type="pct"/>
            <w:tcBorders>
              <w:left w:val="single" w:sz="12" w:space="0" w:color="auto"/>
            </w:tcBorders>
          </w:tcPr>
          <w:p w14:paraId="16DCF2FC" w14:textId="50BA2FAF" w:rsidR="00A81937" w:rsidRPr="00E86DC6" w:rsidRDefault="00E92298" w:rsidP="00D12BB7">
            <w:pPr>
              <w:jc w:val="center"/>
              <w:rPr>
                <w:rFonts w:cs="Open Sans"/>
                <w:sz w:val="20"/>
                <w:szCs w:val="20"/>
              </w:rPr>
            </w:pPr>
            <w:r>
              <w:rPr>
                <w:rFonts w:cs="Open Sans"/>
                <w:sz w:val="20"/>
                <w:szCs w:val="20"/>
              </w:rPr>
              <w:t>*</w:t>
            </w:r>
          </w:p>
        </w:tc>
        <w:tc>
          <w:tcPr>
            <w:tcW w:w="222" w:type="pct"/>
          </w:tcPr>
          <w:p w14:paraId="35627554" w14:textId="77777777" w:rsidR="00A81937" w:rsidRPr="00E86DC6" w:rsidRDefault="00A81937" w:rsidP="00D12BB7">
            <w:pPr>
              <w:jc w:val="center"/>
              <w:rPr>
                <w:rFonts w:cs="Open Sans"/>
                <w:sz w:val="20"/>
                <w:szCs w:val="20"/>
              </w:rPr>
            </w:pPr>
          </w:p>
        </w:tc>
        <w:tc>
          <w:tcPr>
            <w:tcW w:w="1768" w:type="pct"/>
          </w:tcPr>
          <w:p w14:paraId="1D3BF1CF" w14:textId="4ACFEFAE" w:rsidR="00A81937" w:rsidRPr="00E86DC6" w:rsidRDefault="00097336" w:rsidP="007B491C">
            <w:pPr>
              <w:rPr>
                <w:rFonts w:cs="Open Sans"/>
                <w:sz w:val="20"/>
                <w:szCs w:val="20"/>
              </w:rPr>
            </w:pPr>
            <w:r>
              <w:rPr>
                <w:rFonts w:cs="Open Sans"/>
                <w:sz w:val="20"/>
                <w:szCs w:val="20"/>
              </w:rPr>
              <w:t>SE Week 29, p. 1-4</w:t>
            </w:r>
          </w:p>
        </w:tc>
      </w:tr>
      <w:tr w:rsidR="00A81937" w:rsidRPr="00E86DC6" w14:paraId="7C2C3E5E" w14:textId="77777777" w:rsidTr="00200589">
        <w:trPr>
          <w:cantSplit/>
          <w:trHeight w:val="1080"/>
          <w:jc w:val="center"/>
        </w:trPr>
        <w:tc>
          <w:tcPr>
            <w:tcW w:w="395" w:type="pct"/>
            <w:vAlign w:val="center"/>
          </w:tcPr>
          <w:p w14:paraId="0AF63BA5" w14:textId="51173DE7" w:rsidR="00A81937" w:rsidRDefault="00200589" w:rsidP="00270925">
            <w:pPr>
              <w:autoSpaceDE w:val="0"/>
              <w:autoSpaceDN w:val="0"/>
              <w:adjustRightInd w:val="0"/>
              <w:ind w:left="-30" w:right="-46"/>
              <w:jc w:val="center"/>
              <w:rPr>
                <w:rFonts w:cs="Open Sans"/>
                <w:sz w:val="20"/>
                <w:szCs w:val="20"/>
              </w:rPr>
            </w:pPr>
            <w:r>
              <w:rPr>
                <w:rFonts w:cs="Open Sans"/>
                <w:sz w:val="20"/>
                <w:szCs w:val="20"/>
              </w:rPr>
              <w:t>3.16</w:t>
            </w:r>
          </w:p>
        </w:tc>
        <w:tc>
          <w:tcPr>
            <w:tcW w:w="2417" w:type="pct"/>
            <w:gridSpan w:val="7"/>
            <w:tcBorders>
              <w:right w:val="single" w:sz="12" w:space="0" w:color="auto"/>
            </w:tcBorders>
            <w:vAlign w:val="center"/>
          </w:tcPr>
          <w:p w14:paraId="6DB2FE77" w14:textId="2BA98A59" w:rsidR="00A81937" w:rsidRPr="00200589" w:rsidRDefault="00200589" w:rsidP="00200589">
            <w:pPr>
              <w:autoSpaceDE w:val="0"/>
              <w:autoSpaceDN w:val="0"/>
              <w:adjustRightInd w:val="0"/>
              <w:rPr>
                <w:rFonts w:cs="Open Sans"/>
                <w:sz w:val="20"/>
                <w:szCs w:val="20"/>
              </w:rPr>
            </w:pPr>
            <w:r w:rsidRPr="00200589">
              <w:rPr>
                <w:rFonts w:cs="Open Sans"/>
                <w:sz w:val="20"/>
                <w:szCs w:val="20"/>
              </w:rPr>
              <w:t>Describe how scarcity, supply, and demand affect the prices of products.</w:t>
            </w:r>
          </w:p>
        </w:tc>
        <w:tc>
          <w:tcPr>
            <w:tcW w:w="198" w:type="pct"/>
            <w:tcBorders>
              <w:left w:val="single" w:sz="12" w:space="0" w:color="auto"/>
            </w:tcBorders>
          </w:tcPr>
          <w:p w14:paraId="06D9161E" w14:textId="11C41DE0" w:rsidR="00A81937" w:rsidRPr="00E86DC6" w:rsidRDefault="00E92298" w:rsidP="00D12BB7">
            <w:pPr>
              <w:jc w:val="center"/>
              <w:rPr>
                <w:rFonts w:cs="Open Sans"/>
                <w:sz w:val="20"/>
                <w:szCs w:val="20"/>
              </w:rPr>
            </w:pPr>
            <w:r>
              <w:rPr>
                <w:rFonts w:cs="Open Sans"/>
                <w:sz w:val="20"/>
                <w:szCs w:val="20"/>
              </w:rPr>
              <w:t>*</w:t>
            </w:r>
          </w:p>
        </w:tc>
        <w:tc>
          <w:tcPr>
            <w:tcW w:w="222" w:type="pct"/>
          </w:tcPr>
          <w:p w14:paraId="51322C2D" w14:textId="77777777" w:rsidR="00A81937" w:rsidRPr="00E86DC6" w:rsidRDefault="00A81937" w:rsidP="00D12BB7">
            <w:pPr>
              <w:jc w:val="center"/>
              <w:rPr>
                <w:rFonts w:cs="Open Sans"/>
                <w:sz w:val="20"/>
                <w:szCs w:val="20"/>
              </w:rPr>
            </w:pPr>
          </w:p>
        </w:tc>
        <w:tc>
          <w:tcPr>
            <w:tcW w:w="1768" w:type="pct"/>
          </w:tcPr>
          <w:p w14:paraId="0CD5ABCB" w14:textId="262AC4FF" w:rsidR="00A81937" w:rsidRPr="00E86DC6" w:rsidRDefault="00097336" w:rsidP="007B491C">
            <w:pPr>
              <w:rPr>
                <w:rFonts w:cs="Open Sans"/>
                <w:sz w:val="20"/>
                <w:szCs w:val="20"/>
              </w:rPr>
            </w:pPr>
            <w:r>
              <w:rPr>
                <w:rFonts w:cs="Open Sans"/>
                <w:sz w:val="20"/>
                <w:szCs w:val="20"/>
              </w:rPr>
              <w:t>SE Week 30, p. 1-4</w:t>
            </w:r>
          </w:p>
        </w:tc>
      </w:tr>
      <w:tr w:rsidR="00A81937" w:rsidRPr="00E86DC6" w14:paraId="02787665" w14:textId="77777777" w:rsidTr="00200589">
        <w:trPr>
          <w:cantSplit/>
          <w:trHeight w:val="1080"/>
          <w:jc w:val="center"/>
        </w:trPr>
        <w:tc>
          <w:tcPr>
            <w:tcW w:w="395" w:type="pct"/>
            <w:vAlign w:val="center"/>
          </w:tcPr>
          <w:p w14:paraId="574329A6" w14:textId="03AE9DEA" w:rsidR="00A81937" w:rsidRDefault="00200589" w:rsidP="00270925">
            <w:pPr>
              <w:autoSpaceDE w:val="0"/>
              <w:autoSpaceDN w:val="0"/>
              <w:adjustRightInd w:val="0"/>
              <w:ind w:left="-30" w:right="-46"/>
              <w:jc w:val="center"/>
              <w:rPr>
                <w:rFonts w:cs="Open Sans"/>
                <w:sz w:val="20"/>
                <w:szCs w:val="20"/>
              </w:rPr>
            </w:pPr>
            <w:r>
              <w:rPr>
                <w:rFonts w:cs="Open Sans"/>
                <w:sz w:val="20"/>
                <w:szCs w:val="20"/>
              </w:rPr>
              <w:t>3.17</w:t>
            </w:r>
          </w:p>
        </w:tc>
        <w:tc>
          <w:tcPr>
            <w:tcW w:w="2417" w:type="pct"/>
            <w:gridSpan w:val="7"/>
            <w:tcBorders>
              <w:right w:val="single" w:sz="12" w:space="0" w:color="auto"/>
            </w:tcBorders>
            <w:vAlign w:val="center"/>
          </w:tcPr>
          <w:p w14:paraId="40468CEB" w14:textId="1B74B7B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and contrast how goods and services are exchanged on local and regional levels.</w:t>
            </w:r>
          </w:p>
        </w:tc>
        <w:tc>
          <w:tcPr>
            <w:tcW w:w="198" w:type="pct"/>
            <w:tcBorders>
              <w:left w:val="single" w:sz="12" w:space="0" w:color="auto"/>
            </w:tcBorders>
          </w:tcPr>
          <w:p w14:paraId="6D98DEBF" w14:textId="2BBAD0ED" w:rsidR="00A81937" w:rsidRPr="00E86DC6" w:rsidRDefault="00E92298" w:rsidP="00D12BB7">
            <w:pPr>
              <w:jc w:val="center"/>
              <w:rPr>
                <w:rFonts w:cs="Open Sans"/>
                <w:sz w:val="20"/>
                <w:szCs w:val="20"/>
              </w:rPr>
            </w:pPr>
            <w:r>
              <w:rPr>
                <w:rFonts w:cs="Open Sans"/>
                <w:sz w:val="20"/>
                <w:szCs w:val="20"/>
              </w:rPr>
              <w:t>*</w:t>
            </w:r>
          </w:p>
        </w:tc>
        <w:tc>
          <w:tcPr>
            <w:tcW w:w="222" w:type="pct"/>
          </w:tcPr>
          <w:p w14:paraId="1CA63B40" w14:textId="77777777" w:rsidR="00A81937" w:rsidRPr="00E86DC6" w:rsidRDefault="00A81937" w:rsidP="00D12BB7">
            <w:pPr>
              <w:jc w:val="center"/>
              <w:rPr>
                <w:rFonts w:cs="Open Sans"/>
                <w:sz w:val="20"/>
                <w:szCs w:val="20"/>
              </w:rPr>
            </w:pPr>
          </w:p>
        </w:tc>
        <w:tc>
          <w:tcPr>
            <w:tcW w:w="1768" w:type="pct"/>
          </w:tcPr>
          <w:p w14:paraId="303BD573" w14:textId="51D43BDC" w:rsidR="00A81937" w:rsidRPr="00E86DC6" w:rsidRDefault="00097336" w:rsidP="007B491C">
            <w:pPr>
              <w:rPr>
                <w:rFonts w:cs="Open Sans"/>
                <w:sz w:val="20"/>
                <w:szCs w:val="20"/>
              </w:rPr>
            </w:pPr>
            <w:r>
              <w:rPr>
                <w:rFonts w:cs="Open Sans"/>
                <w:sz w:val="20"/>
                <w:szCs w:val="20"/>
              </w:rPr>
              <w:t>SE Week 31, p. 1</w:t>
            </w:r>
          </w:p>
        </w:tc>
      </w:tr>
      <w:tr w:rsidR="00A81937" w:rsidRPr="00E86DC6" w14:paraId="074166DF" w14:textId="77777777" w:rsidTr="00200589">
        <w:trPr>
          <w:cantSplit/>
          <w:trHeight w:val="1080"/>
          <w:jc w:val="center"/>
        </w:trPr>
        <w:tc>
          <w:tcPr>
            <w:tcW w:w="395" w:type="pct"/>
            <w:vAlign w:val="center"/>
          </w:tcPr>
          <w:p w14:paraId="49100EDA" w14:textId="5CECC910" w:rsidR="00A81937" w:rsidRDefault="00200589" w:rsidP="00270925">
            <w:pPr>
              <w:autoSpaceDE w:val="0"/>
              <w:autoSpaceDN w:val="0"/>
              <w:adjustRightInd w:val="0"/>
              <w:ind w:left="-30" w:right="-46"/>
              <w:jc w:val="center"/>
              <w:rPr>
                <w:rFonts w:cs="Open Sans"/>
                <w:sz w:val="20"/>
                <w:szCs w:val="20"/>
              </w:rPr>
            </w:pPr>
            <w:r>
              <w:rPr>
                <w:rFonts w:cs="Open Sans"/>
                <w:sz w:val="20"/>
                <w:szCs w:val="20"/>
              </w:rPr>
              <w:t>3.18</w:t>
            </w:r>
          </w:p>
        </w:tc>
        <w:tc>
          <w:tcPr>
            <w:tcW w:w="2417" w:type="pct"/>
            <w:gridSpan w:val="7"/>
            <w:tcBorders>
              <w:right w:val="single" w:sz="12" w:space="0" w:color="auto"/>
            </w:tcBorders>
            <w:vAlign w:val="center"/>
          </w:tcPr>
          <w:p w14:paraId="6654D94B" w14:textId="51A00C2C"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Analyze how people interact with their environment to satisfy basic needs and wants, including: housing, industry, transportation, and communication.</w:t>
            </w:r>
          </w:p>
        </w:tc>
        <w:tc>
          <w:tcPr>
            <w:tcW w:w="198" w:type="pct"/>
            <w:tcBorders>
              <w:left w:val="single" w:sz="12" w:space="0" w:color="auto"/>
            </w:tcBorders>
          </w:tcPr>
          <w:p w14:paraId="6020FD64" w14:textId="38EDD091" w:rsidR="00A81937" w:rsidRPr="00E86DC6" w:rsidRDefault="00E92298" w:rsidP="00D12BB7">
            <w:pPr>
              <w:jc w:val="center"/>
              <w:rPr>
                <w:rFonts w:cs="Open Sans"/>
                <w:sz w:val="20"/>
                <w:szCs w:val="20"/>
              </w:rPr>
            </w:pPr>
            <w:r>
              <w:rPr>
                <w:rFonts w:cs="Open Sans"/>
                <w:sz w:val="20"/>
                <w:szCs w:val="20"/>
              </w:rPr>
              <w:t>*</w:t>
            </w:r>
          </w:p>
        </w:tc>
        <w:tc>
          <w:tcPr>
            <w:tcW w:w="222" w:type="pct"/>
          </w:tcPr>
          <w:p w14:paraId="6CA5DBCA" w14:textId="77777777" w:rsidR="00A81937" w:rsidRPr="00E86DC6" w:rsidRDefault="00A81937" w:rsidP="00D12BB7">
            <w:pPr>
              <w:jc w:val="center"/>
              <w:rPr>
                <w:rFonts w:cs="Open Sans"/>
                <w:sz w:val="20"/>
                <w:szCs w:val="20"/>
              </w:rPr>
            </w:pPr>
          </w:p>
        </w:tc>
        <w:tc>
          <w:tcPr>
            <w:tcW w:w="1768" w:type="pct"/>
          </w:tcPr>
          <w:p w14:paraId="31EDB4E4" w14:textId="182C8CDE" w:rsidR="00A81937" w:rsidRPr="00E86DC6" w:rsidRDefault="00097336" w:rsidP="007B491C">
            <w:pPr>
              <w:rPr>
                <w:rFonts w:cs="Open Sans"/>
                <w:sz w:val="20"/>
                <w:szCs w:val="20"/>
              </w:rPr>
            </w:pPr>
            <w:r>
              <w:rPr>
                <w:rFonts w:cs="Open Sans"/>
                <w:sz w:val="20"/>
                <w:szCs w:val="20"/>
              </w:rPr>
              <w:t>SE Week 32, p. 1-3</w:t>
            </w:r>
          </w:p>
        </w:tc>
      </w:tr>
      <w:tr w:rsidR="000A5175" w:rsidRPr="00E86DC6" w14:paraId="1BD93E68" w14:textId="77777777" w:rsidTr="00200589">
        <w:trPr>
          <w:cantSplit/>
          <w:trHeight w:val="1080"/>
          <w:jc w:val="center"/>
        </w:trPr>
        <w:tc>
          <w:tcPr>
            <w:tcW w:w="5000" w:type="pct"/>
            <w:gridSpan w:val="11"/>
            <w:vAlign w:val="center"/>
          </w:tcPr>
          <w:p w14:paraId="2B7782CC"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1CF5C6D3" w14:textId="22E1A25B" w:rsidR="000A5175" w:rsidRPr="00E86DC6" w:rsidRDefault="000A5175" w:rsidP="000A5175">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1961E46D" w14:textId="5E86FB21" w:rsidR="006E0328" w:rsidRDefault="006E0328">
      <w:pPr>
        <w:rPr>
          <w:rFonts w:cs="Open Sans"/>
        </w:rPr>
      </w:pPr>
    </w:p>
    <w:p w14:paraId="396EC904" w14:textId="77777777" w:rsidR="001752E2" w:rsidRDefault="001752E2">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163"/>
        <w:gridCol w:w="592"/>
        <w:gridCol w:w="695"/>
        <w:gridCol w:w="5270"/>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56C081E8" w:rsidR="001752E2" w:rsidRPr="00696C58" w:rsidRDefault="00200589" w:rsidP="00510920">
            <w:pPr>
              <w:keepNext/>
              <w:rPr>
                <w:rFonts w:cs="Open Sans"/>
                <w:b/>
                <w:sz w:val="20"/>
                <w:szCs w:val="20"/>
              </w:rPr>
            </w:pPr>
            <w:r>
              <w:rPr>
                <w:rFonts w:cs="Open Sans"/>
                <w:b/>
                <w:sz w:val="20"/>
                <w:szCs w:val="20"/>
              </w:rPr>
              <w:t>GRADE 3</w:t>
            </w:r>
            <w:r w:rsidR="001752E2" w:rsidRPr="00696C58">
              <w:rPr>
                <w:rFonts w:cs="Open Sans"/>
                <w:b/>
                <w:sz w:val="20"/>
                <w:szCs w:val="20"/>
              </w:rPr>
              <w:t>, PART 1,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6F62D3CC" w:rsidR="001752E2" w:rsidRPr="00696C58" w:rsidRDefault="00EA4A04" w:rsidP="00510920">
            <w:pPr>
              <w:keepNext/>
              <w:rPr>
                <w:rFonts w:cs="Open Sans"/>
                <w:b/>
                <w:sz w:val="20"/>
                <w:szCs w:val="20"/>
              </w:rPr>
            </w:pPr>
            <w:r>
              <w:rPr>
                <w:rFonts w:cs="Open Sans"/>
                <w:b/>
                <w:sz w:val="20"/>
                <w:szCs w:val="20"/>
              </w:rPr>
              <w:t>*</w:t>
            </w:r>
          </w:p>
        </w:tc>
        <w:tc>
          <w:tcPr>
            <w:tcW w:w="237" w:type="pct"/>
            <w:shd w:val="clear" w:color="auto" w:fill="auto"/>
          </w:tcPr>
          <w:p w14:paraId="09F41DB5" w14:textId="2300C3C3"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3A2C0476" w14:textId="4784B491" w:rsidR="00E92298" w:rsidRPr="00696C58" w:rsidRDefault="00EA4A04" w:rsidP="00510920">
            <w:pPr>
              <w:keepNext/>
              <w:rPr>
                <w:rFonts w:cs="Open Sans"/>
                <w:b/>
                <w:sz w:val="20"/>
                <w:szCs w:val="20"/>
              </w:rPr>
            </w:pPr>
            <w:r>
              <w:rPr>
                <w:rFonts w:cs="Open Sans"/>
                <w:b/>
                <w:sz w:val="20"/>
                <w:szCs w:val="20"/>
              </w:rPr>
              <w:t>All is complete.</w:t>
            </w: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6755F83C"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3</w:t>
            </w:r>
            <w:r w:rsidR="001C5CA1" w:rsidRPr="00696C58">
              <w:rPr>
                <w:rFonts w:cs="Open Sans"/>
                <w:b/>
                <w:sz w:val="20"/>
                <w:szCs w:val="20"/>
              </w:rPr>
              <w:t>, Part 1)</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77777777" w:rsidR="007758D1" w:rsidRPr="00E86DC6" w:rsidRDefault="007758D1" w:rsidP="001D5BC1">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0857832F" w:rsidR="007758D1" w:rsidRPr="00E86DC6" w:rsidRDefault="00A431F4" w:rsidP="001D5BC1">
            <w:pPr>
              <w:keepNext/>
              <w:rPr>
                <w:rFonts w:cs="Open Sans"/>
                <w:b/>
                <w:sz w:val="20"/>
                <w:szCs w:val="20"/>
              </w:rPr>
            </w:pPr>
            <w:r>
              <w:rPr>
                <w:rFonts w:cs="Open Sans"/>
                <w:sz w:val="20"/>
                <w:szCs w:val="20"/>
              </w:rPr>
              <w:t>*</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0FBBFE6D" w:rsidR="007758D1" w:rsidRPr="00E86DC6" w:rsidRDefault="00165CD5" w:rsidP="001D5BC1">
            <w:pPr>
              <w:keepNext/>
              <w:rPr>
                <w:rFonts w:cs="Open Sans"/>
                <w:b/>
                <w:sz w:val="20"/>
                <w:szCs w:val="20"/>
              </w:rPr>
            </w:pPr>
            <w:r>
              <w:rPr>
                <w:rFonts w:cs="Open Sans"/>
                <w:b/>
                <w:sz w:val="20"/>
                <w:szCs w:val="20"/>
              </w:rPr>
              <w:t>Materials focus on the grade level standards.</w:t>
            </w: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2050442B" w:rsidR="007758D1" w:rsidRPr="00E86DC6" w:rsidRDefault="00A431F4" w:rsidP="001D5BC1">
            <w:pPr>
              <w:keepNext/>
              <w:rPr>
                <w:rFonts w:cs="Open Sans"/>
                <w:b/>
                <w:sz w:val="20"/>
                <w:szCs w:val="20"/>
              </w:rPr>
            </w:pPr>
            <w:r>
              <w:rPr>
                <w:rFonts w:cs="Open Sans"/>
                <w:sz w:val="20"/>
                <w:szCs w:val="20"/>
              </w:rPr>
              <w:t>*</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3A1C5332" w:rsidR="007758D1" w:rsidRPr="00E86DC6" w:rsidRDefault="00165CD5" w:rsidP="001D5BC1">
            <w:pPr>
              <w:keepNext/>
              <w:rPr>
                <w:rFonts w:cs="Open Sans"/>
                <w:b/>
                <w:sz w:val="20"/>
                <w:szCs w:val="20"/>
              </w:rPr>
            </w:pPr>
            <w:r>
              <w:rPr>
                <w:rFonts w:cs="Open Sans"/>
                <w:b/>
                <w:sz w:val="20"/>
                <w:szCs w:val="20"/>
              </w:rPr>
              <w:t>Materials are accurate.</w:t>
            </w: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4253F1E6" w:rsidR="007758D1" w:rsidRPr="00E86DC6" w:rsidRDefault="00A431F4"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60E19E2D" w:rsidR="007758D1" w:rsidRPr="00E86DC6" w:rsidRDefault="007020FF" w:rsidP="001D5BC1">
            <w:pPr>
              <w:keepNext/>
              <w:rPr>
                <w:rFonts w:cs="Open Sans"/>
                <w:b/>
                <w:i/>
                <w:sz w:val="20"/>
                <w:szCs w:val="20"/>
              </w:rPr>
            </w:pPr>
            <w:r>
              <w:rPr>
                <w:rFonts w:cs="Open Sans"/>
                <w:b/>
                <w:i/>
                <w:sz w:val="20"/>
                <w:szCs w:val="20"/>
              </w:rPr>
              <w:t>SE Week 1, p.1</w:t>
            </w: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2973DAF3" w:rsidR="007758D1" w:rsidRPr="00E86DC6" w:rsidRDefault="00A431F4"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5FC97AE2" w:rsidR="007758D1" w:rsidRPr="00E86DC6" w:rsidRDefault="007020FF" w:rsidP="001D5BC1">
            <w:pPr>
              <w:keepNext/>
              <w:rPr>
                <w:rFonts w:cs="Open Sans"/>
                <w:b/>
                <w:i/>
                <w:sz w:val="20"/>
                <w:szCs w:val="20"/>
              </w:rPr>
            </w:pPr>
            <w:r>
              <w:rPr>
                <w:rFonts w:cs="Open Sans"/>
                <w:b/>
                <w:i/>
                <w:sz w:val="20"/>
                <w:szCs w:val="20"/>
              </w:rPr>
              <w:t>SE Week 29, p. 2</w:t>
            </w: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5CA36050" w:rsidR="007758D1" w:rsidRPr="00E86DC6" w:rsidRDefault="00A431F4"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4F7C1089" w:rsidR="007758D1" w:rsidRPr="00E86DC6" w:rsidRDefault="007020FF" w:rsidP="001D5BC1">
            <w:pPr>
              <w:keepNext/>
              <w:rPr>
                <w:rFonts w:cs="Open Sans"/>
                <w:b/>
                <w:i/>
                <w:sz w:val="20"/>
                <w:szCs w:val="20"/>
              </w:rPr>
            </w:pPr>
            <w:r>
              <w:rPr>
                <w:rFonts w:cs="Open Sans"/>
                <w:b/>
                <w:i/>
                <w:sz w:val="20"/>
                <w:szCs w:val="20"/>
              </w:rPr>
              <w:t>SE Week 30, p. 2</w:t>
            </w: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02B2B435" w:rsidR="007758D1" w:rsidRPr="00E86DC6" w:rsidRDefault="00A431F4"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992AE79" w14:textId="77777777" w:rsidR="007758D1" w:rsidRDefault="007020FF" w:rsidP="001D5BC1">
            <w:pPr>
              <w:keepNext/>
              <w:rPr>
                <w:rFonts w:cs="Open Sans"/>
                <w:b/>
                <w:i/>
                <w:sz w:val="20"/>
                <w:szCs w:val="20"/>
              </w:rPr>
            </w:pPr>
            <w:r>
              <w:rPr>
                <w:rFonts w:cs="Open Sans"/>
                <w:b/>
                <w:i/>
                <w:sz w:val="20"/>
                <w:szCs w:val="20"/>
              </w:rPr>
              <w:t>SE Week 31, p. 2-3</w:t>
            </w:r>
          </w:p>
          <w:p w14:paraId="7DC13BCA" w14:textId="6B3C4726" w:rsidR="007020FF" w:rsidRPr="00E86DC6" w:rsidRDefault="007020FF" w:rsidP="001D5BC1">
            <w:pPr>
              <w:keepNext/>
              <w:rPr>
                <w:rFonts w:cs="Open Sans"/>
                <w:b/>
                <w:i/>
                <w:sz w:val="20"/>
                <w:szCs w:val="20"/>
              </w:rPr>
            </w:pPr>
            <w:r>
              <w:rPr>
                <w:rFonts w:cs="Open Sans"/>
                <w:b/>
                <w:i/>
                <w:sz w:val="20"/>
                <w:szCs w:val="20"/>
              </w:rPr>
              <w:t>SE Week 32 p. 1 and 3</w:t>
            </w: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04BFD43A" w:rsidR="007758D1" w:rsidRPr="00E86DC6" w:rsidRDefault="00A431F4"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C5DBE3F" w14:textId="77777777" w:rsidR="007758D1" w:rsidRDefault="007020FF" w:rsidP="001D5BC1">
            <w:pPr>
              <w:keepNext/>
              <w:rPr>
                <w:rFonts w:cs="Open Sans"/>
                <w:b/>
                <w:i/>
                <w:sz w:val="20"/>
                <w:szCs w:val="20"/>
              </w:rPr>
            </w:pPr>
            <w:r>
              <w:rPr>
                <w:rFonts w:cs="Open Sans"/>
                <w:b/>
                <w:i/>
                <w:sz w:val="20"/>
                <w:szCs w:val="20"/>
              </w:rPr>
              <w:t>SE Week 2, p. 1</w:t>
            </w:r>
          </w:p>
          <w:p w14:paraId="37C39B96" w14:textId="73584F4D" w:rsidR="007020FF" w:rsidRPr="00E86DC6" w:rsidRDefault="007020FF" w:rsidP="001D5BC1">
            <w:pPr>
              <w:keepNext/>
              <w:rPr>
                <w:rFonts w:cs="Open Sans"/>
                <w:b/>
                <w:i/>
                <w:sz w:val="20"/>
                <w:szCs w:val="20"/>
              </w:rPr>
            </w:pPr>
            <w:r>
              <w:rPr>
                <w:rFonts w:cs="Open Sans"/>
                <w:b/>
                <w:i/>
                <w:sz w:val="20"/>
                <w:szCs w:val="20"/>
              </w:rPr>
              <w:t>SE Week 14, p.1</w:t>
            </w: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4E3D68FF" w:rsidR="007758D1" w:rsidRPr="00E86DC6" w:rsidRDefault="00A431F4"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89F0B41" w14:textId="77777777" w:rsidR="007758D1" w:rsidRDefault="007020FF" w:rsidP="001D5BC1">
            <w:pPr>
              <w:keepNext/>
              <w:rPr>
                <w:rFonts w:cs="Open Sans"/>
                <w:b/>
                <w:i/>
                <w:sz w:val="20"/>
                <w:szCs w:val="20"/>
              </w:rPr>
            </w:pPr>
            <w:r>
              <w:rPr>
                <w:rFonts w:cs="Open Sans"/>
                <w:b/>
                <w:i/>
                <w:sz w:val="20"/>
                <w:szCs w:val="20"/>
              </w:rPr>
              <w:t>SE Week 14, p. 2-3</w:t>
            </w:r>
          </w:p>
          <w:p w14:paraId="11005172" w14:textId="287F7A6E" w:rsidR="007020FF" w:rsidRPr="00E86DC6" w:rsidRDefault="007020FF" w:rsidP="001D5BC1">
            <w:pPr>
              <w:keepNext/>
              <w:rPr>
                <w:rFonts w:cs="Open Sans"/>
                <w:b/>
                <w:i/>
                <w:sz w:val="20"/>
                <w:szCs w:val="20"/>
              </w:rPr>
            </w:pPr>
            <w:r>
              <w:rPr>
                <w:rFonts w:cs="Open Sans"/>
                <w:b/>
                <w:i/>
                <w:sz w:val="20"/>
                <w:szCs w:val="20"/>
              </w:rPr>
              <w:t>SE Week 29, p. 2-3</w:t>
            </w:r>
          </w:p>
        </w:tc>
      </w:tr>
      <w:tr w:rsidR="007758D1" w:rsidRPr="00E86DC6" w14:paraId="3878DE2D" w14:textId="77777777" w:rsidTr="00A431F4">
        <w:trPr>
          <w:trHeight w:val="225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16064EF8" w:rsidR="007758D1" w:rsidRDefault="007758D1" w:rsidP="00A431F4">
            <w:pPr>
              <w:keepNext/>
              <w:jc w:val="both"/>
              <w:rPr>
                <w:rFonts w:cs="Open Sans"/>
                <w:sz w:val="20"/>
                <w:szCs w:val="20"/>
              </w:rPr>
            </w:pPr>
            <w:r>
              <w:rPr>
                <w:rFonts w:cs="Open Sans"/>
                <w:sz w:val="20"/>
                <w:szCs w:val="20"/>
              </w:rPr>
              <w:t>U</w:t>
            </w:r>
            <w:r w:rsidRPr="003B3BA2">
              <w:rPr>
                <w:rFonts w:cs="Open Sans"/>
                <w:sz w:val="20"/>
                <w:szCs w:val="20"/>
              </w:rPr>
              <w:t>se knowledge of pers</w:t>
            </w:r>
            <w:r w:rsidR="00A431F4">
              <w:rPr>
                <w:rFonts w:cs="Open Sans"/>
                <w:sz w:val="20"/>
                <w:szCs w:val="20"/>
              </w:rPr>
              <w:t>pectives as we</w:t>
            </w:r>
            <w:r w:rsidRPr="003B3BA2">
              <w:rPr>
                <w:rFonts w:cs="Open Sans"/>
                <w:sz w:val="20"/>
                <w:szCs w:val="20"/>
              </w:rPr>
              <w:t xml:space="preserve">d products of cultural, </w:t>
            </w:r>
            <w:r w:rsidR="00A431F4">
              <w:rPr>
                <w:rFonts w:cs="Open Sans"/>
                <w:sz w:val="20"/>
                <w:szCs w:val="20"/>
              </w:rPr>
              <w:t>ethnic, and social groups t</w:t>
            </w:r>
            <w:r w:rsidRPr="003B3BA2">
              <w:rPr>
                <w:rFonts w:cs="Open Sans"/>
                <w:sz w:val="20"/>
                <w:szCs w:val="20"/>
              </w:rPr>
              <w:t>he impact of their commonality and di</w:t>
            </w:r>
            <w:r w:rsidR="00A431F4">
              <w:rPr>
                <w:rFonts w:cs="Open Sans"/>
                <w:sz w:val="20"/>
                <w:szCs w:val="20"/>
              </w:rPr>
              <w:t>versity within local, national,regional, Use knowledge of perspective as well as …</w:t>
            </w:r>
          </w:p>
        </w:tc>
        <w:tc>
          <w:tcPr>
            <w:tcW w:w="900" w:type="dxa"/>
            <w:shd w:val="clear" w:color="auto" w:fill="FFFFFF" w:themeFill="background1"/>
            <w:vAlign w:val="center"/>
          </w:tcPr>
          <w:p w14:paraId="6CD6779D" w14:textId="24F1D3C2" w:rsidR="007758D1" w:rsidRPr="00E86DC6" w:rsidRDefault="00A431F4"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3D88A22E" w:rsidR="007758D1" w:rsidRPr="00E86DC6" w:rsidRDefault="007020FF" w:rsidP="001D5BC1">
            <w:pPr>
              <w:keepNext/>
              <w:rPr>
                <w:rFonts w:cs="Open Sans"/>
                <w:b/>
                <w:i/>
                <w:sz w:val="20"/>
                <w:szCs w:val="20"/>
              </w:rPr>
            </w:pPr>
            <w:r>
              <w:rPr>
                <w:rFonts w:cs="Open Sans"/>
                <w:b/>
                <w:i/>
                <w:sz w:val="20"/>
                <w:szCs w:val="20"/>
              </w:rPr>
              <w:t>SE Week 27, p. 2-3</w:t>
            </w:r>
          </w:p>
        </w:tc>
      </w:tr>
      <w:tr w:rsidR="00364F0C" w:rsidRPr="00E86DC6" w14:paraId="18739984" w14:textId="77777777" w:rsidTr="00F72A51">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0B10336C" w:rsidR="00364F0C" w:rsidRPr="00A431F4" w:rsidRDefault="00A431F4" w:rsidP="001D5BC1">
            <w:pPr>
              <w:keepNext/>
              <w:rPr>
                <w:rFonts w:cs="Open Sans"/>
                <w:sz w:val="20"/>
                <w:szCs w:val="20"/>
              </w:rPr>
            </w:pPr>
            <w:r>
              <w:rPr>
                <w:rFonts w:cs="Open Sans"/>
                <w:sz w:val="20"/>
                <w:szCs w:val="20"/>
              </w:rPr>
              <w:t>*</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3DC29ED8" w14:textId="77777777" w:rsidR="00364F0C" w:rsidRDefault="007020FF" w:rsidP="001D5BC1">
            <w:pPr>
              <w:keepNext/>
              <w:rPr>
                <w:rFonts w:cs="Open Sans"/>
                <w:b/>
                <w:i/>
                <w:sz w:val="20"/>
                <w:szCs w:val="20"/>
              </w:rPr>
            </w:pPr>
            <w:r>
              <w:rPr>
                <w:rFonts w:cs="Open Sans"/>
                <w:b/>
                <w:i/>
                <w:sz w:val="20"/>
                <w:szCs w:val="20"/>
              </w:rPr>
              <w:t>SE Week 10, p. 2-3</w:t>
            </w:r>
          </w:p>
          <w:p w14:paraId="3F8C2B66" w14:textId="147D1FAE" w:rsidR="007020FF" w:rsidRDefault="007020FF" w:rsidP="001D5BC1">
            <w:pPr>
              <w:keepNext/>
              <w:rPr>
                <w:rFonts w:cs="Open Sans"/>
                <w:b/>
                <w:i/>
                <w:sz w:val="20"/>
                <w:szCs w:val="20"/>
              </w:rPr>
            </w:pPr>
            <w:r>
              <w:rPr>
                <w:rFonts w:cs="Open Sans"/>
                <w:b/>
                <w:i/>
                <w:sz w:val="20"/>
                <w:szCs w:val="20"/>
              </w:rPr>
              <w:t>SE Week 16, p. 2</w:t>
            </w:r>
          </w:p>
          <w:p w14:paraId="1F351993" w14:textId="77777777" w:rsidR="007020FF" w:rsidRDefault="007020FF" w:rsidP="001D5BC1">
            <w:pPr>
              <w:keepNext/>
              <w:rPr>
                <w:rFonts w:cs="Open Sans"/>
                <w:b/>
                <w:i/>
                <w:sz w:val="20"/>
                <w:szCs w:val="20"/>
              </w:rPr>
            </w:pPr>
            <w:r>
              <w:rPr>
                <w:rFonts w:cs="Open Sans"/>
                <w:b/>
                <w:i/>
                <w:sz w:val="20"/>
                <w:szCs w:val="20"/>
              </w:rPr>
              <w:t>SE Week 17, p. 3</w:t>
            </w:r>
          </w:p>
          <w:p w14:paraId="590A5706" w14:textId="77777777" w:rsidR="007020FF" w:rsidRDefault="007020FF" w:rsidP="001D5BC1">
            <w:pPr>
              <w:keepNext/>
              <w:rPr>
                <w:rFonts w:cs="Open Sans"/>
                <w:b/>
                <w:i/>
                <w:sz w:val="20"/>
                <w:szCs w:val="20"/>
              </w:rPr>
            </w:pPr>
            <w:r>
              <w:rPr>
                <w:rFonts w:cs="Open Sans"/>
                <w:b/>
                <w:i/>
                <w:sz w:val="20"/>
                <w:szCs w:val="20"/>
              </w:rPr>
              <w:t>SE Wee, 21, p. 2-3</w:t>
            </w:r>
          </w:p>
          <w:p w14:paraId="58BE5299" w14:textId="6EE2951B" w:rsidR="007020FF" w:rsidRPr="00E86DC6" w:rsidRDefault="007020FF" w:rsidP="001D5BC1">
            <w:pPr>
              <w:keepNext/>
              <w:rPr>
                <w:rFonts w:cs="Open Sans"/>
                <w:b/>
                <w:i/>
                <w:sz w:val="20"/>
                <w:szCs w:val="20"/>
              </w:rPr>
            </w:pPr>
            <w:r>
              <w:rPr>
                <w:rFonts w:cs="Open Sans"/>
                <w:b/>
                <w:i/>
                <w:sz w:val="20"/>
                <w:szCs w:val="20"/>
              </w:rPr>
              <w:t>SE Week 24, p. 2</w:t>
            </w:r>
          </w:p>
        </w:tc>
      </w:tr>
      <w:tr w:rsidR="006C3AC0" w:rsidRPr="00E86DC6" w14:paraId="13C84568" w14:textId="77777777" w:rsidTr="00F72A51">
        <w:trPr>
          <w:trHeight w:val="720"/>
        </w:trPr>
        <w:tc>
          <w:tcPr>
            <w:tcW w:w="1540" w:type="dxa"/>
            <w:shd w:val="clear" w:color="auto" w:fill="FFFFFF" w:themeFill="background1"/>
            <w:vAlign w:val="center"/>
          </w:tcPr>
          <w:p w14:paraId="6C7D1E59" w14:textId="7CB9619C"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079179F9" w:rsidR="006C3AC0" w:rsidRPr="00866987" w:rsidRDefault="00A431F4" w:rsidP="006C3AC0">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057F1B55" w14:textId="77777777" w:rsidR="006C3AC0" w:rsidRDefault="007020FF" w:rsidP="006C3AC0">
            <w:pPr>
              <w:keepNext/>
              <w:rPr>
                <w:rFonts w:cs="Open Sans"/>
                <w:b/>
                <w:i/>
                <w:sz w:val="20"/>
                <w:szCs w:val="20"/>
              </w:rPr>
            </w:pPr>
            <w:r>
              <w:rPr>
                <w:rFonts w:cs="Open Sans"/>
                <w:b/>
                <w:i/>
                <w:sz w:val="20"/>
                <w:szCs w:val="20"/>
              </w:rPr>
              <w:t>SE Week 26, p. 1-3</w:t>
            </w:r>
          </w:p>
          <w:p w14:paraId="40839A6E" w14:textId="06405CE8" w:rsidR="007020FF" w:rsidRPr="00866987" w:rsidRDefault="007020FF" w:rsidP="006C3AC0">
            <w:pPr>
              <w:keepNext/>
              <w:rPr>
                <w:rFonts w:cs="Open Sans"/>
                <w:b/>
                <w:i/>
                <w:sz w:val="20"/>
                <w:szCs w:val="20"/>
              </w:rPr>
            </w:pPr>
            <w:r>
              <w:rPr>
                <w:rFonts w:cs="Open Sans"/>
                <w:b/>
                <w:i/>
                <w:sz w:val="20"/>
                <w:szCs w:val="20"/>
              </w:rPr>
              <w:t>SE Week 27, p. 2-3</w:t>
            </w: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8483C5B"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065F81E4" w:rsidR="001C5CA1" w:rsidRDefault="00457C84" w:rsidP="001D5BC1">
            <w:pPr>
              <w:keepNext/>
              <w:rPr>
                <w:rFonts w:cs="Open Sans"/>
                <w:b/>
                <w:sz w:val="20"/>
                <w:szCs w:val="20"/>
              </w:rPr>
            </w:pPr>
            <w:r>
              <w:rPr>
                <w:rFonts w:cs="Open Sans"/>
                <w:b/>
                <w:sz w:val="20"/>
                <w:szCs w:val="20"/>
              </w:rPr>
              <w:t>The student edition of week 30 and 31 is not available on the online 30 day trial.</w:t>
            </w: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lastRenderedPageBreak/>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7020FF">
        <w:trPr>
          <w:trHeight w:val="279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0B4C784F" w:rsidR="00CD04B8" w:rsidRPr="00E86DC6" w:rsidRDefault="00000885"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918D229" w14:textId="77777777" w:rsidR="00CD04B8" w:rsidRDefault="007020FF" w:rsidP="001D5BC1">
            <w:pPr>
              <w:keepNext/>
              <w:rPr>
                <w:rFonts w:cs="Open Sans"/>
                <w:b/>
                <w:i/>
                <w:sz w:val="20"/>
                <w:szCs w:val="20"/>
              </w:rPr>
            </w:pPr>
            <w:r>
              <w:rPr>
                <w:rFonts w:cs="Open Sans"/>
                <w:b/>
                <w:i/>
                <w:sz w:val="20"/>
                <w:szCs w:val="20"/>
              </w:rPr>
              <w:t>SE Week 2, p. 1 and 4</w:t>
            </w:r>
          </w:p>
          <w:p w14:paraId="20DC962B" w14:textId="77777777" w:rsidR="007020FF" w:rsidRDefault="007020FF" w:rsidP="001D5BC1">
            <w:pPr>
              <w:keepNext/>
              <w:rPr>
                <w:rFonts w:cs="Open Sans"/>
                <w:b/>
                <w:i/>
                <w:sz w:val="20"/>
                <w:szCs w:val="20"/>
              </w:rPr>
            </w:pPr>
            <w:r>
              <w:rPr>
                <w:rFonts w:cs="Open Sans"/>
                <w:b/>
                <w:i/>
                <w:sz w:val="20"/>
                <w:szCs w:val="20"/>
              </w:rPr>
              <w:t>SE Week 2, 2-4</w:t>
            </w:r>
          </w:p>
          <w:p w14:paraId="5BC038C0" w14:textId="77777777" w:rsidR="007020FF" w:rsidRDefault="007020FF" w:rsidP="001D5BC1">
            <w:pPr>
              <w:keepNext/>
              <w:rPr>
                <w:rFonts w:cs="Open Sans"/>
                <w:b/>
                <w:i/>
                <w:sz w:val="20"/>
                <w:szCs w:val="20"/>
              </w:rPr>
            </w:pPr>
            <w:r>
              <w:rPr>
                <w:rFonts w:cs="Open Sans"/>
                <w:b/>
                <w:i/>
                <w:sz w:val="20"/>
                <w:szCs w:val="20"/>
              </w:rPr>
              <w:t>SE Week 4, p. 2-3</w:t>
            </w:r>
          </w:p>
          <w:p w14:paraId="55C31BE9" w14:textId="77777777" w:rsidR="007020FF" w:rsidRDefault="007020FF" w:rsidP="001D5BC1">
            <w:pPr>
              <w:keepNext/>
              <w:rPr>
                <w:rFonts w:cs="Open Sans"/>
                <w:b/>
                <w:i/>
                <w:sz w:val="20"/>
                <w:szCs w:val="20"/>
              </w:rPr>
            </w:pPr>
            <w:r>
              <w:rPr>
                <w:rFonts w:cs="Open Sans"/>
                <w:b/>
                <w:i/>
                <w:sz w:val="20"/>
                <w:szCs w:val="20"/>
              </w:rPr>
              <w:t>SE Week 5, p. 1-4</w:t>
            </w:r>
          </w:p>
          <w:p w14:paraId="75258852" w14:textId="1A9C579B" w:rsidR="007020FF" w:rsidRPr="00E86DC6" w:rsidRDefault="007020FF" w:rsidP="001D5BC1">
            <w:pPr>
              <w:keepNext/>
              <w:rPr>
                <w:rFonts w:cs="Open Sans"/>
                <w:b/>
                <w:i/>
                <w:sz w:val="20"/>
                <w:szCs w:val="20"/>
              </w:rPr>
            </w:pPr>
            <w:r>
              <w:rPr>
                <w:rFonts w:cs="Open Sans"/>
                <w:b/>
                <w:i/>
                <w:sz w:val="20"/>
                <w:szCs w:val="20"/>
              </w:rPr>
              <w:t xml:space="preserve">SE Week 6, p. 2-4 </w:t>
            </w:r>
          </w:p>
        </w:tc>
      </w:tr>
      <w:tr w:rsidR="00CD04B8" w:rsidRPr="00E86DC6" w14:paraId="7A502CF4" w14:textId="77777777" w:rsidTr="00CD04B8">
        <w:trPr>
          <w:trHeight w:val="1080"/>
        </w:trPr>
        <w:tc>
          <w:tcPr>
            <w:tcW w:w="1540" w:type="dxa"/>
            <w:shd w:val="clear" w:color="auto" w:fill="FFFFFF" w:themeFill="background1"/>
            <w:vAlign w:val="center"/>
          </w:tcPr>
          <w:p w14:paraId="2FF5DD86" w14:textId="784E0BD1"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0FB0251A" w:rsidR="00CD04B8" w:rsidRPr="00E86DC6" w:rsidRDefault="00000885"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4979ABCA" w:rsidR="00CD04B8" w:rsidRPr="00E86DC6" w:rsidRDefault="007020FF" w:rsidP="001D5BC1">
            <w:pPr>
              <w:keepNext/>
              <w:rPr>
                <w:rFonts w:cs="Open Sans"/>
                <w:b/>
                <w:i/>
                <w:sz w:val="20"/>
                <w:szCs w:val="20"/>
              </w:rPr>
            </w:pPr>
            <w:r>
              <w:rPr>
                <w:rFonts w:cs="Open Sans"/>
                <w:b/>
                <w:i/>
                <w:sz w:val="20"/>
                <w:szCs w:val="20"/>
              </w:rPr>
              <w:t>SE Week 12, p.3</w:t>
            </w: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07084664" w:rsidR="00CD04B8" w:rsidRPr="00E86DC6" w:rsidRDefault="00000885"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AD9A089" w14:textId="77777777" w:rsidR="00CD04B8" w:rsidRDefault="007020FF" w:rsidP="001D5BC1">
            <w:pPr>
              <w:keepNext/>
              <w:rPr>
                <w:rFonts w:cs="Open Sans"/>
                <w:b/>
                <w:i/>
                <w:sz w:val="20"/>
                <w:szCs w:val="20"/>
              </w:rPr>
            </w:pPr>
            <w:r>
              <w:rPr>
                <w:rFonts w:cs="Open Sans"/>
                <w:b/>
                <w:i/>
                <w:sz w:val="20"/>
                <w:szCs w:val="20"/>
              </w:rPr>
              <w:t>SE Week 28, p. 1</w:t>
            </w:r>
          </w:p>
          <w:p w14:paraId="0FC46BA5" w14:textId="77777777" w:rsidR="007020FF" w:rsidRPr="00E86DC6" w:rsidRDefault="007020FF" w:rsidP="001D5BC1">
            <w:pPr>
              <w:keepNext/>
              <w:rPr>
                <w:rFonts w:cs="Open Sans"/>
                <w:b/>
                <w:i/>
                <w:sz w:val="20"/>
                <w:szCs w:val="20"/>
              </w:rPr>
            </w:pPr>
          </w:p>
        </w:tc>
      </w:tr>
      <w:tr w:rsidR="00CD04B8" w:rsidRPr="00E86DC6" w14:paraId="4BB4A523" w14:textId="77777777" w:rsidTr="00CD04B8">
        <w:trPr>
          <w:trHeight w:val="1080"/>
        </w:trPr>
        <w:tc>
          <w:tcPr>
            <w:tcW w:w="1540" w:type="dxa"/>
            <w:shd w:val="clear" w:color="auto" w:fill="FFFFFF" w:themeFill="background1"/>
            <w:vAlign w:val="center"/>
          </w:tcPr>
          <w:p w14:paraId="03CCD68F" w14:textId="09F08FB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63811FD3" w:rsidR="00CD04B8" w:rsidRPr="00E86DC6" w:rsidRDefault="00000885"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6CC5771A" w:rsidR="00CD04B8" w:rsidRPr="00E86DC6" w:rsidRDefault="007020FF" w:rsidP="001D5BC1">
            <w:pPr>
              <w:keepNext/>
              <w:rPr>
                <w:rFonts w:cs="Open Sans"/>
                <w:b/>
                <w:i/>
                <w:sz w:val="20"/>
                <w:szCs w:val="20"/>
              </w:rPr>
            </w:pPr>
            <w:r>
              <w:rPr>
                <w:rFonts w:cs="Open Sans"/>
                <w:b/>
                <w:i/>
                <w:sz w:val="20"/>
                <w:szCs w:val="20"/>
              </w:rPr>
              <w:t>SE Week 27, p. 2-4</w:t>
            </w: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6BAED603" w:rsidR="002D5513" w:rsidRPr="00E86DC6" w:rsidRDefault="00000885"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6E771FAC" w14:textId="77777777" w:rsidR="002D5513" w:rsidRDefault="007020FF" w:rsidP="001D5BC1">
            <w:pPr>
              <w:keepNext/>
              <w:rPr>
                <w:rFonts w:cs="Open Sans"/>
                <w:b/>
                <w:i/>
                <w:sz w:val="20"/>
                <w:szCs w:val="20"/>
              </w:rPr>
            </w:pPr>
            <w:r>
              <w:rPr>
                <w:rFonts w:cs="Open Sans"/>
                <w:b/>
                <w:i/>
                <w:sz w:val="20"/>
                <w:szCs w:val="20"/>
              </w:rPr>
              <w:t>SE Week 17, p. 3</w:t>
            </w:r>
          </w:p>
          <w:p w14:paraId="04C41C74" w14:textId="77777777" w:rsidR="007020FF" w:rsidRDefault="007020FF" w:rsidP="001D5BC1">
            <w:pPr>
              <w:keepNext/>
              <w:rPr>
                <w:rFonts w:cs="Open Sans"/>
                <w:b/>
                <w:i/>
                <w:sz w:val="20"/>
                <w:szCs w:val="20"/>
              </w:rPr>
            </w:pPr>
            <w:r>
              <w:rPr>
                <w:rFonts w:cs="Open Sans"/>
                <w:b/>
                <w:i/>
                <w:sz w:val="20"/>
                <w:szCs w:val="20"/>
              </w:rPr>
              <w:t>SE Week 26, p. 1-4</w:t>
            </w:r>
          </w:p>
          <w:p w14:paraId="053DE6A4" w14:textId="542FBA97" w:rsidR="007020FF" w:rsidRPr="00E86DC6" w:rsidRDefault="007020FF" w:rsidP="001D5BC1">
            <w:pPr>
              <w:keepNext/>
              <w:rPr>
                <w:rFonts w:cs="Open Sans"/>
                <w:b/>
                <w:i/>
                <w:sz w:val="20"/>
                <w:szCs w:val="20"/>
              </w:rPr>
            </w:pPr>
            <w:r>
              <w:rPr>
                <w:rFonts w:cs="Open Sans"/>
                <w:b/>
                <w:i/>
                <w:sz w:val="20"/>
                <w:szCs w:val="20"/>
              </w:rPr>
              <w:t>SE Week 27, p. 3</w:t>
            </w:r>
          </w:p>
        </w:tc>
      </w:tr>
      <w:tr w:rsidR="002D5513" w:rsidRPr="00E86DC6" w14:paraId="03006FAD" w14:textId="77777777" w:rsidTr="002D5513">
        <w:trPr>
          <w:trHeight w:val="1080"/>
        </w:trPr>
        <w:tc>
          <w:tcPr>
            <w:tcW w:w="1540" w:type="dxa"/>
            <w:shd w:val="clear" w:color="auto" w:fill="FFFFFF" w:themeFill="background1"/>
            <w:vAlign w:val="center"/>
          </w:tcPr>
          <w:p w14:paraId="78516583" w14:textId="72842FEE"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2D5534AA" w:rsidR="002D5513" w:rsidRPr="00E86DC6" w:rsidRDefault="00000885"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67BABB63" w:rsidR="002D5513" w:rsidRPr="00E86DC6" w:rsidRDefault="001558EB" w:rsidP="001D5BC1">
            <w:pPr>
              <w:keepNext/>
              <w:rPr>
                <w:rFonts w:cs="Open Sans"/>
                <w:b/>
                <w:i/>
                <w:sz w:val="20"/>
                <w:szCs w:val="20"/>
              </w:rPr>
            </w:pPr>
            <w:r>
              <w:rPr>
                <w:rFonts w:cs="Open Sans"/>
                <w:b/>
                <w:i/>
                <w:sz w:val="20"/>
                <w:szCs w:val="20"/>
              </w:rPr>
              <w:t>SE Week 3 p. 1-4</w:t>
            </w: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54BDA018" w14:textId="20F2F1BF" w:rsidR="00F5694C" w:rsidRPr="00A3452E" w:rsidRDefault="00364F0C" w:rsidP="00F5694C">
      <w:pPr>
        <w:pStyle w:val="NoSpacing"/>
        <w:rPr>
          <w:rFonts w:cs="Open Sans"/>
          <w:b/>
        </w:rPr>
      </w:pPr>
      <w:r>
        <w:rPr>
          <w:rFonts w:cs="Open Sans"/>
          <w:b/>
        </w:rPr>
        <w:t>THIRD</w:t>
      </w:r>
      <w:r w:rsidR="00F5694C" w:rsidRPr="00A3452E">
        <w:rPr>
          <w:rFonts w:cs="Open Sans"/>
          <w:b/>
        </w:rPr>
        <w:t xml:space="preserve"> GRADE SOCIAL STUDIES, PART 2</w:t>
      </w:r>
    </w:p>
    <w:p w14:paraId="09B3A585" w14:textId="693143B1" w:rsidR="00F5694C" w:rsidRPr="00A3452E" w:rsidRDefault="00364F0C" w:rsidP="00F5694C">
      <w:pPr>
        <w:pStyle w:val="NoSpacing"/>
      </w:pPr>
      <w:r>
        <w:rPr>
          <w:rFonts w:cs="Open Sans"/>
          <w:b/>
        </w:rPr>
        <w:lastRenderedPageBreak/>
        <w:t>Early American and Tennessee History</w:t>
      </w:r>
      <w:r w:rsidR="00F5694C" w:rsidRPr="00A3452E">
        <w:br/>
      </w:r>
    </w:p>
    <w:p w14:paraId="264DD87E" w14:textId="1E49138F" w:rsidR="00F5694C" w:rsidRPr="00A3452E" w:rsidRDefault="00F5694C" w:rsidP="00F5694C">
      <w:pPr>
        <w:pStyle w:val="NoSpacing"/>
        <w:rPr>
          <w:sz w:val="20"/>
          <w:szCs w:val="20"/>
        </w:rPr>
      </w:pPr>
      <w:r w:rsidRPr="00A3452E">
        <w:rPr>
          <w:b/>
          <w:sz w:val="20"/>
          <w:szCs w:val="20"/>
        </w:rPr>
        <w:t xml:space="preserve">Course Description: </w:t>
      </w:r>
      <w:r w:rsidR="00364F0C">
        <w:rPr>
          <w:sz w:val="20"/>
          <w:szCs w:val="20"/>
        </w:rPr>
        <w:t>S</w:t>
      </w:r>
      <w:r w:rsidR="00364F0C" w:rsidRPr="00364F0C">
        <w:rPr>
          <w:sz w:val="20"/>
          <w:szCs w:val="20"/>
        </w:rPr>
        <w:t>tudents will study the indigenous people of North America and European exploration. Students will describe early North American and Tennessee settlements and examine the founding of the Thirteen Colonies, their regional geographic features, and the cooperation that existed between American Indians and colonists. Students will use the Social Studies Practices in coordination with the content standards to evaluate evidence, develop comparative and causal analyses, and interpret primary sources and informational texts in order to construct sound historical arguments and perspectives on which informed decisions can be based.</w:t>
      </w:r>
    </w:p>
    <w:p w14:paraId="723DE3CA" w14:textId="77777777" w:rsidR="00C53C4B" w:rsidRPr="008749D0" w:rsidRDefault="00C53C4B" w:rsidP="00F5694C">
      <w:pPr>
        <w:pStyle w:val="NoSpacing"/>
        <w:rPr>
          <w:sz w:val="20"/>
          <w:szCs w:val="20"/>
          <w:highlight w:val="yellow"/>
        </w:rPr>
      </w:pPr>
    </w:p>
    <w:p w14:paraId="3159DD37" w14:textId="77777777" w:rsidR="00A3452E" w:rsidRPr="008749D0" w:rsidRDefault="00A3452E" w:rsidP="00A3452E">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5F886098" w14:textId="77777777" w:rsidR="00A3452E" w:rsidRPr="008749D0" w:rsidRDefault="00A3452E" w:rsidP="00A3452E">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0DEE8A5A" w14:textId="77777777" w:rsidR="00A3452E" w:rsidRPr="008749D0" w:rsidRDefault="00A3452E" w:rsidP="00A3452E">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68326D7E" w14:textId="133E5E16" w:rsidR="00F5694C" w:rsidRPr="008749D0" w:rsidRDefault="00A3452E" w:rsidP="00A3452E">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74F76F6F" w14:textId="77777777" w:rsidR="00A3452E" w:rsidRPr="008749D0" w:rsidRDefault="00A3452E" w:rsidP="00F5694C">
      <w:pPr>
        <w:pStyle w:val="NoSpacing"/>
        <w:rPr>
          <w:sz w:val="20"/>
          <w:szCs w:val="20"/>
        </w:rPr>
      </w:pPr>
    </w:p>
    <w:p w14:paraId="137713B2" w14:textId="77777777" w:rsidR="00F5694C" w:rsidRPr="00F5694C" w:rsidRDefault="00F5694C" w:rsidP="00F5694C">
      <w:pPr>
        <w:rPr>
          <w:b/>
        </w:rPr>
      </w:pPr>
      <w:r w:rsidRPr="00F5694C">
        <w:rPr>
          <w:b/>
        </w:rPr>
        <w:t>SECTION I: NON-NEGOTIABLE ALIGNMENT CRITERIA</w:t>
      </w:r>
    </w:p>
    <w:p w14:paraId="5A3B56CC" w14:textId="77777777" w:rsidR="00F5694C" w:rsidRDefault="00F5694C" w:rsidP="00F5694C">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14485" w:type="dxa"/>
        <w:tblCellMar>
          <w:left w:w="115" w:type="dxa"/>
          <w:right w:w="115" w:type="dxa"/>
        </w:tblCellMar>
        <w:tblLook w:val="04A0" w:firstRow="1" w:lastRow="0" w:firstColumn="1" w:lastColumn="0" w:noHBand="0" w:noVBand="1"/>
      </w:tblPr>
      <w:tblGrid>
        <w:gridCol w:w="1255"/>
        <w:gridCol w:w="6886"/>
        <w:gridCol w:w="592"/>
        <w:gridCol w:w="540"/>
        <w:gridCol w:w="5212"/>
      </w:tblGrid>
      <w:tr w:rsidR="008749D0" w:rsidRPr="00251BDF" w14:paraId="252B0031" w14:textId="77777777" w:rsidTr="00635543">
        <w:trPr>
          <w:cantSplit/>
        </w:trPr>
        <w:tc>
          <w:tcPr>
            <w:tcW w:w="14485" w:type="dxa"/>
            <w:gridSpan w:val="5"/>
            <w:shd w:val="clear" w:color="auto" w:fill="D9D9D9" w:themeFill="background1" w:themeFillShade="D9"/>
            <w:vAlign w:val="center"/>
          </w:tcPr>
          <w:p w14:paraId="1A5CE3D9" w14:textId="77777777" w:rsidR="008749D0" w:rsidRPr="00251BDF" w:rsidRDefault="008749D0" w:rsidP="00635543">
            <w:pPr>
              <w:keepNext/>
              <w:jc w:val="center"/>
              <w:rPr>
                <w:rFonts w:cs="Open Sans"/>
                <w:b/>
                <w:sz w:val="20"/>
                <w:szCs w:val="20"/>
              </w:rPr>
            </w:pPr>
            <w:r w:rsidRPr="00251BDF">
              <w:rPr>
                <w:rFonts w:cs="Open Sans"/>
                <w:b/>
                <w:sz w:val="20"/>
                <w:szCs w:val="20"/>
              </w:rPr>
              <w:t>SECTION I. Alignment to Tennessee State Social Studies Standards</w:t>
            </w:r>
          </w:p>
          <w:p w14:paraId="789DC03D" w14:textId="77777777" w:rsidR="008749D0" w:rsidRPr="00251BDF" w:rsidRDefault="008749D0" w:rsidP="00635543">
            <w:pPr>
              <w:keepNext/>
              <w:rPr>
                <w:rFonts w:cs="Open Sans"/>
                <w:b/>
                <w:sz w:val="20"/>
                <w:szCs w:val="20"/>
              </w:rPr>
            </w:pPr>
          </w:p>
          <w:p w14:paraId="56E4DE24" w14:textId="77777777" w:rsidR="008749D0" w:rsidRPr="00251BDF" w:rsidRDefault="008749D0" w:rsidP="00635543">
            <w:pPr>
              <w:keepNext/>
              <w:rPr>
                <w:rFonts w:cs="Open Sans"/>
                <w:i/>
                <w:sz w:val="20"/>
                <w:szCs w:val="20"/>
              </w:rPr>
            </w:pPr>
            <w:r w:rsidRPr="00251BDF">
              <w:rPr>
                <w:rFonts w:cs="Open Sans"/>
                <w:b/>
                <w:i/>
                <w:sz w:val="20"/>
                <w:szCs w:val="20"/>
              </w:rPr>
              <w:t>Part A.</w:t>
            </w:r>
            <w:r w:rsidRPr="00251BDF">
              <w:rPr>
                <w:rFonts w:cs="Open Sans"/>
                <w:i/>
                <w:sz w:val="20"/>
                <w:szCs w:val="20"/>
              </w:rPr>
              <w:t xml:space="preserve"> </w:t>
            </w:r>
            <w:r w:rsidRPr="00251BDF">
              <w:rPr>
                <w:rFonts w:cs="Open Sans"/>
                <w:sz w:val="20"/>
                <w:szCs w:val="20"/>
              </w:rPr>
              <w:t>The instructional materials represent 100% alignment with the Tennessee State Social Studies Standards and explicitly focus teaching and learning on the grade level standards</w:t>
            </w:r>
            <w:r>
              <w:rPr>
                <w:rFonts w:cs="Open Sans"/>
                <w:sz w:val="20"/>
                <w:szCs w:val="20"/>
              </w:rPr>
              <w:t>, topics,</w:t>
            </w:r>
            <w:r w:rsidRPr="00251BDF">
              <w:rPr>
                <w:rFonts w:cs="Open Sans"/>
                <w:sz w:val="20"/>
                <w:szCs w:val="20"/>
              </w:rPr>
              <w:t xml:space="preserve"> and content strands at a level of rigor necessary for students to reach mastery:</w:t>
            </w:r>
          </w:p>
        </w:tc>
      </w:tr>
      <w:tr w:rsidR="008749D0" w:rsidRPr="00E86DC6" w14:paraId="68960265"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7DB32DF7" w14:textId="32AB0A9A" w:rsidR="008749D0" w:rsidRDefault="00364F0C" w:rsidP="00635543">
            <w:pPr>
              <w:keepNext/>
              <w:autoSpaceDE w:val="0"/>
              <w:autoSpaceDN w:val="0"/>
              <w:adjustRightInd w:val="0"/>
              <w:rPr>
                <w:rFonts w:cs="Open Sans"/>
                <w:b/>
                <w:bCs/>
                <w:sz w:val="20"/>
                <w:szCs w:val="20"/>
              </w:rPr>
            </w:pPr>
            <w:r w:rsidRPr="00364F0C">
              <w:rPr>
                <w:rFonts w:cs="Open Sans"/>
                <w:b/>
                <w:bCs/>
                <w:sz w:val="20"/>
                <w:szCs w:val="20"/>
              </w:rPr>
              <w:t>Indigenous Peoples through European Exploration (prior to 1585)</w:t>
            </w:r>
          </w:p>
        </w:tc>
        <w:tc>
          <w:tcPr>
            <w:tcW w:w="573" w:type="dxa"/>
            <w:tcBorders>
              <w:left w:val="single" w:sz="12" w:space="0" w:color="auto"/>
            </w:tcBorders>
            <w:shd w:val="clear" w:color="auto" w:fill="D9D9D9" w:themeFill="background1" w:themeFillShade="D9"/>
          </w:tcPr>
          <w:p w14:paraId="5DF75896" w14:textId="77777777" w:rsidR="008749D0" w:rsidRPr="00E86DC6" w:rsidRDefault="008749D0" w:rsidP="00635543">
            <w:pPr>
              <w:keepNext/>
              <w:jc w:val="center"/>
              <w:rPr>
                <w:rFonts w:cs="Open Sans"/>
                <w:b/>
                <w:sz w:val="20"/>
                <w:szCs w:val="20"/>
              </w:rPr>
            </w:pPr>
            <w:r w:rsidRPr="00E86DC6">
              <w:rPr>
                <w:rFonts w:cs="Open Sans"/>
                <w:b/>
                <w:sz w:val="20"/>
                <w:szCs w:val="20"/>
              </w:rPr>
              <w:t>Yes</w:t>
            </w:r>
          </w:p>
        </w:tc>
        <w:tc>
          <w:tcPr>
            <w:tcW w:w="540" w:type="dxa"/>
            <w:shd w:val="clear" w:color="auto" w:fill="D9D9D9" w:themeFill="background1" w:themeFillShade="D9"/>
          </w:tcPr>
          <w:p w14:paraId="750E5612" w14:textId="77777777" w:rsidR="008749D0" w:rsidRPr="00E86DC6" w:rsidRDefault="008749D0" w:rsidP="00635543">
            <w:pPr>
              <w:keepNext/>
              <w:jc w:val="center"/>
              <w:rPr>
                <w:rFonts w:cs="Open Sans"/>
                <w:b/>
                <w:sz w:val="20"/>
                <w:szCs w:val="20"/>
              </w:rPr>
            </w:pPr>
            <w:r w:rsidRPr="00E86DC6">
              <w:rPr>
                <w:rFonts w:cs="Open Sans"/>
                <w:b/>
                <w:sz w:val="20"/>
                <w:szCs w:val="20"/>
              </w:rPr>
              <w:t>No</w:t>
            </w:r>
          </w:p>
        </w:tc>
        <w:tc>
          <w:tcPr>
            <w:tcW w:w="5220" w:type="dxa"/>
            <w:shd w:val="clear" w:color="auto" w:fill="D9D9D9" w:themeFill="background1" w:themeFillShade="D9"/>
          </w:tcPr>
          <w:p w14:paraId="4208D9BD" w14:textId="77777777" w:rsidR="008749D0" w:rsidRPr="00E86DC6" w:rsidRDefault="008749D0" w:rsidP="00635543">
            <w:pPr>
              <w:keepNext/>
              <w:rPr>
                <w:rFonts w:cs="Open Sans"/>
                <w:b/>
                <w:sz w:val="20"/>
                <w:szCs w:val="20"/>
              </w:rPr>
            </w:pPr>
            <w:r w:rsidRPr="00E86DC6">
              <w:rPr>
                <w:rFonts w:cs="Open Sans"/>
                <w:b/>
                <w:sz w:val="20"/>
                <w:szCs w:val="20"/>
              </w:rPr>
              <w:t xml:space="preserve">Evidence </w:t>
            </w:r>
            <w:r>
              <w:rPr>
                <w:rFonts w:cs="Open Sans"/>
                <w:b/>
                <w:sz w:val="20"/>
                <w:szCs w:val="20"/>
              </w:rPr>
              <w:t xml:space="preserve"> </w:t>
            </w:r>
            <w:r w:rsidRPr="006A39BA">
              <w:rPr>
                <w:rFonts w:cs="Open Sans"/>
                <w:b/>
                <w:sz w:val="20"/>
                <w:szCs w:val="20"/>
              </w:rPr>
              <w:t>(e.g., page numbers and/or examples of inclusion)</w:t>
            </w:r>
          </w:p>
        </w:tc>
      </w:tr>
      <w:tr w:rsidR="00E60FCE" w:rsidRPr="00A20B0F" w14:paraId="6BB751DF" w14:textId="77777777" w:rsidTr="00635543">
        <w:trPr>
          <w:cantSplit/>
        </w:trPr>
        <w:tc>
          <w:tcPr>
            <w:tcW w:w="1255" w:type="dxa"/>
            <w:shd w:val="clear" w:color="auto" w:fill="F2F2F2" w:themeFill="background1" w:themeFillShade="F2"/>
            <w:vAlign w:val="center"/>
          </w:tcPr>
          <w:p w14:paraId="5DE6DB9E" w14:textId="77777777" w:rsidR="00E60FCE" w:rsidRPr="00A20B0F" w:rsidRDefault="00E60FCE" w:rsidP="00635543">
            <w:pPr>
              <w:keepNext/>
              <w:autoSpaceDE w:val="0"/>
              <w:autoSpaceDN w:val="0"/>
              <w:adjustRightInd w:val="0"/>
              <w:ind w:left="-120" w:right="-115"/>
              <w:jc w:val="center"/>
              <w:rPr>
                <w:rFonts w:cs="Open Sans"/>
                <w:bCs/>
                <w:sz w:val="20"/>
                <w:szCs w:val="20"/>
              </w:rPr>
            </w:pPr>
            <w:r w:rsidRPr="00A20B0F">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65B0588" w14:textId="0F15CE3E" w:rsidR="00E60FCE" w:rsidRPr="00A20B0F" w:rsidRDefault="00E60FCE" w:rsidP="00635543">
            <w:pPr>
              <w:keepNext/>
              <w:autoSpaceDE w:val="0"/>
              <w:autoSpaceDN w:val="0"/>
              <w:adjustRightInd w:val="0"/>
              <w:ind w:left="-25" w:right="-58"/>
              <w:jc w:val="center"/>
              <w:rPr>
                <w:rFonts w:cs="Open Sans"/>
                <w:bCs/>
                <w:sz w:val="20"/>
                <w:szCs w:val="20"/>
              </w:rPr>
            </w:pPr>
            <w:r w:rsidRPr="00A20B0F">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CF020A1" w14:textId="77777777" w:rsidR="00E60FCE" w:rsidRPr="00A20B0F" w:rsidRDefault="00E60FCE" w:rsidP="00635543">
            <w:pPr>
              <w:keepNext/>
              <w:jc w:val="center"/>
              <w:rPr>
                <w:rFonts w:cs="Open Sans"/>
                <w:b/>
                <w:sz w:val="20"/>
                <w:szCs w:val="20"/>
              </w:rPr>
            </w:pPr>
          </w:p>
        </w:tc>
        <w:tc>
          <w:tcPr>
            <w:tcW w:w="540" w:type="dxa"/>
            <w:shd w:val="clear" w:color="auto" w:fill="F2F2F2" w:themeFill="background1" w:themeFillShade="F2"/>
            <w:vAlign w:val="center"/>
          </w:tcPr>
          <w:p w14:paraId="43207B75" w14:textId="77777777" w:rsidR="00E60FCE" w:rsidRPr="00A20B0F" w:rsidRDefault="00E60FCE" w:rsidP="00635543">
            <w:pPr>
              <w:keepNext/>
              <w:jc w:val="center"/>
              <w:rPr>
                <w:rFonts w:cs="Open Sans"/>
                <w:b/>
                <w:sz w:val="20"/>
                <w:szCs w:val="20"/>
              </w:rPr>
            </w:pPr>
          </w:p>
        </w:tc>
        <w:tc>
          <w:tcPr>
            <w:tcW w:w="5220" w:type="dxa"/>
            <w:shd w:val="clear" w:color="auto" w:fill="F2F2F2" w:themeFill="background1" w:themeFillShade="F2"/>
            <w:vAlign w:val="center"/>
          </w:tcPr>
          <w:p w14:paraId="502D0F78" w14:textId="77777777" w:rsidR="00E60FCE" w:rsidRPr="00A20B0F" w:rsidRDefault="00E60FCE" w:rsidP="00635543">
            <w:pPr>
              <w:keepNext/>
              <w:jc w:val="center"/>
              <w:rPr>
                <w:rFonts w:cs="Open Sans"/>
                <w:b/>
                <w:sz w:val="20"/>
                <w:szCs w:val="20"/>
              </w:rPr>
            </w:pPr>
          </w:p>
        </w:tc>
      </w:tr>
      <w:tr w:rsidR="00E60FCE" w:rsidRPr="00E86DC6" w14:paraId="362B5331" w14:textId="77777777" w:rsidTr="00635543">
        <w:trPr>
          <w:cantSplit/>
          <w:trHeight w:val="962"/>
        </w:trPr>
        <w:tc>
          <w:tcPr>
            <w:tcW w:w="1255" w:type="dxa"/>
            <w:shd w:val="clear" w:color="auto" w:fill="auto"/>
            <w:vAlign w:val="center"/>
          </w:tcPr>
          <w:p w14:paraId="72CCCBB3" w14:textId="5E73EB7B" w:rsidR="00E60FCE" w:rsidRPr="006A39BA" w:rsidRDefault="00364F0C" w:rsidP="00635543">
            <w:pPr>
              <w:autoSpaceDE w:val="0"/>
              <w:autoSpaceDN w:val="0"/>
              <w:adjustRightInd w:val="0"/>
              <w:ind w:left="-120" w:right="-115"/>
              <w:jc w:val="center"/>
              <w:rPr>
                <w:rFonts w:cs="Open Sans"/>
                <w:bCs/>
                <w:sz w:val="20"/>
                <w:szCs w:val="20"/>
              </w:rPr>
            </w:pPr>
            <w:r>
              <w:rPr>
                <w:rFonts w:cs="Open Sans"/>
                <w:bCs/>
                <w:sz w:val="20"/>
                <w:szCs w:val="20"/>
              </w:rPr>
              <w:t>3.19</w:t>
            </w:r>
          </w:p>
        </w:tc>
        <w:tc>
          <w:tcPr>
            <w:tcW w:w="6897" w:type="dxa"/>
            <w:tcBorders>
              <w:right w:val="single" w:sz="12" w:space="0" w:color="auto"/>
            </w:tcBorders>
            <w:shd w:val="clear" w:color="auto" w:fill="auto"/>
            <w:vAlign w:val="center"/>
          </w:tcPr>
          <w:p w14:paraId="2864D765" w14:textId="2517D3E1" w:rsidR="00E60FCE" w:rsidRPr="006A39BA" w:rsidRDefault="00364F0C" w:rsidP="00635543">
            <w:pPr>
              <w:autoSpaceDE w:val="0"/>
              <w:autoSpaceDN w:val="0"/>
              <w:adjustRightInd w:val="0"/>
              <w:ind w:left="-25" w:right="-58"/>
              <w:rPr>
                <w:rFonts w:cs="Open Sans"/>
                <w:bCs/>
                <w:sz w:val="20"/>
                <w:szCs w:val="20"/>
              </w:rPr>
            </w:pPr>
            <w:r w:rsidRPr="00364F0C">
              <w:rPr>
                <w:rFonts w:cs="Open Sans"/>
                <w:bCs/>
                <w:sz w:val="20"/>
                <w:szCs w:val="20"/>
              </w:rPr>
              <w:t>Compare and contrast the geographic locations and customs (i.e., housing and clothing) of the Northeast, Southeast, and Plains North American Indians.</w:t>
            </w:r>
          </w:p>
        </w:tc>
        <w:tc>
          <w:tcPr>
            <w:tcW w:w="573" w:type="dxa"/>
            <w:tcBorders>
              <w:left w:val="single" w:sz="12" w:space="0" w:color="auto"/>
            </w:tcBorders>
            <w:shd w:val="clear" w:color="auto" w:fill="auto"/>
          </w:tcPr>
          <w:p w14:paraId="3FA7FAAF" w14:textId="38D23619" w:rsidR="00E60FCE" w:rsidRPr="00E86DC6" w:rsidRDefault="00000885" w:rsidP="00635543">
            <w:pPr>
              <w:keepNext/>
              <w:jc w:val="center"/>
              <w:rPr>
                <w:rFonts w:cs="Open Sans"/>
                <w:b/>
                <w:sz w:val="20"/>
                <w:szCs w:val="20"/>
              </w:rPr>
            </w:pPr>
            <w:r>
              <w:rPr>
                <w:rFonts w:cs="Open Sans"/>
                <w:sz w:val="20"/>
                <w:szCs w:val="20"/>
              </w:rPr>
              <w:t>*</w:t>
            </w:r>
          </w:p>
        </w:tc>
        <w:tc>
          <w:tcPr>
            <w:tcW w:w="540" w:type="dxa"/>
            <w:shd w:val="clear" w:color="auto" w:fill="auto"/>
          </w:tcPr>
          <w:p w14:paraId="2A48DFDF" w14:textId="77777777" w:rsidR="00E60FCE" w:rsidRPr="00E86DC6" w:rsidRDefault="00E60FCE" w:rsidP="00635543">
            <w:pPr>
              <w:keepNext/>
              <w:jc w:val="center"/>
              <w:rPr>
                <w:rFonts w:cs="Open Sans"/>
                <w:b/>
                <w:sz w:val="20"/>
                <w:szCs w:val="20"/>
              </w:rPr>
            </w:pPr>
          </w:p>
        </w:tc>
        <w:tc>
          <w:tcPr>
            <w:tcW w:w="5220" w:type="dxa"/>
            <w:shd w:val="clear" w:color="auto" w:fill="auto"/>
          </w:tcPr>
          <w:p w14:paraId="48C12EC0" w14:textId="0A4184B7" w:rsidR="00E60FCE" w:rsidRPr="00E86DC6" w:rsidRDefault="00192FFF" w:rsidP="00635543">
            <w:pPr>
              <w:keepNext/>
              <w:rPr>
                <w:rFonts w:cs="Open Sans"/>
                <w:b/>
                <w:sz w:val="20"/>
                <w:szCs w:val="20"/>
              </w:rPr>
            </w:pPr>
            <w:r>
              <w:rPr>
                <w:rFonts w:cs="Open Sans"/>
                <w:b/>
                <w:sz w:val="20"/>
                <w:szCs w:val="20"/>
              </w:rPr>
              <w:t>SE Week 15 page 1-4</w:t>
            </w:r>
          </w:p>
        </w:tc>
      </w:tr>
      <w:tr w:rsidR="00E60FCE" w:rsidRPr="002B0A90" w14:paraId="48E9B7E5" w14:textId="77777777" w:rsidTr="00635543">
        <w:trPr>
          <w:cantSplit/>
          <w:trHeight w:val="1080"/>
        </w:trPr>
        <w:tc>
          <w:tcPr>
            <w:tcW w:w="1255" w:type="dxa"/>
            <w:shd w:val="clear" w:color="auto" w:fill="auto"/>
            <w:vAlign w:val="center"/>
          </w:tcPr>
          <w:p w14:paraId="7D8F72FE" w14:textId="201DB204" w:rsidR="00E60FCE" w:rsidRPr="002B0A90" w:rsidRDefault="00364F0C" w:rsidP="00635543">
            <w:pPr>
              <w:autoSpaceDE w:val="0"/>
              <w:autoSpaceDN w:val="0"/>
              <w:adjustRightInd w:val="0"/>
              <w:ind w:left="-120" w:right="-115"/>
              <w:jc w:val="center"/>
              <w:rPr>
                <w:rFonts w:cs="Open Sans"/>
                <w:bCs/>
                <w:sz w:val="20"/>
                <w:szCs w:val="20"/>
              </w:rPr>
            </w:pPr>
            <w:r>
              <w:rPr>
                <w:rFonts w:cs="Open Sans"/>
                <w:bCs/>
                <w:sz w:val="20"/>
                <w:szCs w:val="20"/>
              </w:rPr>
              <w:t>3.20</w:t>
            </w:r>
          </w:p>
        </w:tc>
        <w:tc>
          <w:tcPr>
            <w:tcW w:w="6897" w:type="dxa"/>
            <w:tcBorders>
              <w:right w:val="single" w:sz="12" w:space="0" w:color="auto"/>
            </w:tcBorders>
            <w:shd w:val="clear" w:color="auto" w:fill="auto"/>
            <w:vAlign w:val="center"/>
          </w:tcPr>
          <w:p w14:paraId="1CC7E135" w14:textId="4DE61A5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Describe the conflicts between American Indian nations, including the competing claims for the control of land.</w:t>
            </w:r>
          </w:p>
        </w:tc>
        <w:tc>
          <w:tcPr>
            <w:tcW w:w="573" w:type="dxa"/>
            <w:tcBorders>
              <w:left w:val="single" w:sz="12" w:space="0" w:color="auto"/>
            </w:tcBorders>
            <w:shd w:val="clear" w:color="auto" w:fill="auto"/>
          </w:tcPr>
          <w:p w14:paraId="3B17675A" w14:textId="73723CD6" w:rsidR="00E60FCE" w:rsidRPr="002B0A90" w:rsidRDefault="00000885" w:rsidP="00635543">
            <w:pPr>
              <w:keepNext/>
              <w:jc w:val="center"/>
              <w:rPr>
                <w:rFonts w:cs="Open Sans"/>
                <w:b/>
                <w:sz w:val="20"/>
                <w:szCs w:val="20"/>
              </w:rPr>
            </w:pPr>
            <w:r>
              <w:rPr>
                <w:rFonts w:cs="Open Sans"/>
                <w:sz w:val="20"/>
                <w:szCs w:val="20"/>
              </w:rPr>
              <w:t>*</w:t>
            </w:r>
          </w:p>
        </w:tc>
        <w:tc>
          <w:tcPr>
            <w:tcW w:w="540" w:type="dxa"/>
            <w:shd w:val="clear" w:color="auto" w:fill="auto"/>
          </w:tcPr>
          <w:p w14:paraId="0BE4C1EA" w14:textId="77777777" w:rsidR="00E60FCE" w:rsidRPr="002B0A90" w:rsidRDefault="00E60FCE" w:rsidP="00635543">
            <w:pPr>
              <w:keepNext/>
              <w:jc w:val="center"/>
              <w:rPr>
                <w:rFonts w:cs="Open Sans"/>
                <w:b/>
                <w:sz w:val="20"/>
                <w:szCs w:val="20"/>
              </w:rPr>
            </w:pPr>
          </w:p>
        </w:tc>
        <w:tc>
          <w:tcPr>
            <w:tcW w:w="5220" w:type="dxa"/>
            <w:shd w:val="clear" w:color="auto" w:fill="auto"/>
          </w:tcPr>
          <w:p w14:paraId="0E8D1921" w14:textId="77777777" w:rsidR="00E60FCE" w:rsidRDefault="00192FFF" w:rsidP="00635543">
            <w:pPr>
              <w:keepNext/>
              <w:rPr>
                <w:rFonts w:cs="Open Sans"/>
                <w:b/>
                <w:sz w:val="20"/>
                <w:szCs w:val="20"/>
              </w:rPr>
            </w:pPr>
            <w:r>
              <w:rPr>
                <w:rFonts w:cs="Open Sans"/>
                <w:b/>
                <w:sz w:val="20"/>
                <w:szCs w:val="20"/>
              </w:rPr>
              <w:t>SE Week 16 page 1-3</w:t>
            </w:r>
          </w:p>
          <w:p w14:paraId="61EFD5CB" w14:textId="77777777" w:rsidR="00192FFF" w:rsidRPr="002B0A90" w:rsidRDefault="00192FFF" w:rsidP="00635543">
            <w:pPr>
              <w:keepNext/>
              <w:rPr>
                <w:rFonts w:cs="Open Sans"/>
                <w:b/>
                <w:sz w:val="20"/>
                <w:szCs w:val="20"/>
              </w:rPr>
            </w:pPr>
          </w:p>
        </w:tc>
      </w:tr>
      <w:tr w:rsidR="00E60FCE" w:rsidRPr="002B0A90" w14:paraId="7BA82AF2" w14:textId="77777777" w:rsidTr="00635543">
        <w:trPr>
          <w:cantSplit/>
          <w:trHeight w:val="1080"/>
        </w:trPr>
        <w:tc>
          <w:tcPr>
            <w:tcW w:w="1255" w:type="dxa"/>
            <w:shd w:val="clear" w:color="auto" w:fill="auto"/>
            <w:vAlign w:val="center"/>
          </w:tcPr>
          <w:p w14:paraId="49409C4A" w14:textId="5609C6C0"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3.21</w:t>
            </w:r>
          </w:p>
        </w:tc>
        <w:tc>
          <w:tcPr>
            <w:tcW w:w="6897" w:type="dxa"/>
            <w:tcBorders>
              <w:right w:val="single" w:sz="12" w:space="0" w:color="auto"/>
            </w:tcBorders>
            <w:shd w:val="clear" w:color="auto" w:fill="auto"/>
            <w:vAlign w:val="center"/>
          </w:tcPr>
          <w:p w14:paraId="1C610B5F" w14:textId="47D9ED0A"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Identify the routes and contributions of early explorers of the Americas, including: Christopher Columbus, Hernando de Soto, Ferdinand Magellan, and Amerigo Vespucci.</w:t>
            </w:r>
          </w:p>
        </w:tc>
        <w:tc>
          <w:tcPr>
            <w:tcW w:w="573" w:type="dxa"/>
            <w:tcBorders>
              <w:left w:val="single" w:sz="12" w:space="0" w:color="auto"/>
            </w:tcBorders>
            <w:shd w:val="clear" w:color="auto" w:fill="auto"/>
          </w:tcPr>
          <w:p w14:paraId="51FDFF65" w14:textId="0094E332" w:rsidR="00E60FCE" w:rsidRPr="002B0A90" w:rsidRDefault="00000885" w:rsidP="00635543">
            <w:pPr>
              <w:keepNext/>
              <w:jc w:val="center"/>
              <w:rPr>
                <w:rFonts w:cs="Open Sans"/>
                <w:b/>
                <w:sz w:val="20"/>
                <w:szCs w:val="20"/>
              </w:rPr>
            </w:pPr>
            <w:r>
              <w:rPr>
                <w:rFonts w:cs="Open Sans"/>
                <w:sz w:val="20"/>
                <w:szCs w:val="20"/>
              </w:rPr>
              <w:t>*</w:t>
            </w:r>
          </w:p>
        </w:tc>
        <w:tc>
          <w:tcPr>
            <w:tcW w:w="540" w:type="dxa"/>
            <w:shd w:val="clear" w:color="auto" w:fill="auto"/>
          </w:tcPr>
          <w:p w14:paraId="183BB543" w14:textId="77777777" w:rsidR="00E60FCE" w:rsidRPr="002B0A90" w:rsidRDefault="00E60FCE" w:rsidP="00635543">
            <w:pPr>
              <w:keepNext/>
              <w:jc w:val="center"/>
              <w:rPr>
                <w:rFonts w:cs="Open Sans"/>
                <w:b/>
                <w:sz w:val="20"/>
                <w:szCs w:val="20"/>
              </w:rPr>
            </w:pPr>
          </w:p>
        </w:tc>
        <w:tc>
          <w:tcPr>
            <w:tcW w:w="5220" w:type="dxa"/>
            <w:shd w:val="clear" w:color="auto" w:fill="auto"/>
          </w:tcPr>
          <w:p w14:paraId="45A59093" w14:textId="501AA3B1" w:rsidR="00E60FCE" w:rsidRPr="002B0A90" w:rsidRDefault="00192FFF" w:rsidP="00635543">
            <w:pPr>
              <w:keepNext/>
              <w:rPr>
                <w:rFonts w:cs="Open Sans"/>
                <w:b/>
                <w:sz w:val="20"/>
                <w:szCs w:val="20"/>
              </w:rPr>
            </w:pPr>
            <w:r>
              <w:rPr>
                <w:rFonts w:cs="Open Sans"/>
                <w:b/>
                <w:sz w:val="20"/>
                <w:szCs w:val="20"/>
              </w:rPr>
              <w:t>SE Week 17 page 1-4</w:t>
            </w:r>
          </w:p>
        </w:tc>
      </w:tr>
      <w:tr w:rsidR="00E60FCE" w:rsidRPr="002B0A90" w14:paraId="6936F921" w14:textId="77777777" w:rsidTr="00635543">
        <w:trPr>
          <w:cantSplit/>
          <w:trHeight w:val="1080"/>
        </w:trPr>
        <w:tc>
          <w:tcPr>
            <w:tcW w:w="1255" w:type="dxa"/>
            <w:shd w:val="clear" w:color="auto" w:fill="auto"/>
            <w:vAlign w:val="center"/>
          </w:tcPr>
          <w:p w14:paraId="7D84740E" w14:textId="5B46EBC7"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3.22</w:t>
            </w:r>
          </w:p>
        </w:tc>
        <w:tc>
          <w:tcPr>
            <w:tcW w:w="6897" w:type="dxa"/>
            <w:tcBorders>
              <w:right w:val="single" w:sz="12" w:space="0" w:color="auto"/>
            </w:tcBorders>
            <w:shd w:val="clear" w:color="auto" w:fill="auto"/>
            <w:vAlign w:val="center"/>
          </w:tcPr>
          <w:p w14:paraId="10041099" w14:textId="147F0A0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Examine how American Indian cultures changed as a result of contact with European cultures, including: decreased population, spread of disease (smallpox), increased conflict, loss of territory, and increase in trade.</w:t>
            </w:r>
          </w:p>
        </w:tc>
        <w:tc>
          <w:tcPr>
            <w:tcW w:w="573" w:type="dxa"/>
            <w:tcBorders>
              <w:left w:val="single" w:sz="12" w:space="0" w:color="auto"/>
            </w:tcBorders>
            <w:shd w:val="clear" w:color="auto" w:fill="auto"/>
          </w:tcPr>
          <w:p w14:paraId="06FD7CFA" w14:textId="6ADC959B" w:rsidR="00E60FCE" w:rsidRPr="002B0A90" w:rsidRDefault="00000885" w:rsidP="00635543">
            <w:pPr>
              <w:keepNext/>
              <w:jc w:val="center"/>
              <w:rPr>
                <w:rFonts w:cs="Open Sans"/>
                <w:b/>
                <w:sz w:val="20"/>
                <w:szCs w:val="20"/>
              </w:rPr>
            </w:pPr>
            <w:r>
              <w:rPr>
                <w:rFonts w:cs="Open Sans"/>
                <w:sz w:val="20"/>
                <w:szCs w:val="20"/>
              </w:rPr>
              <w:t>*</w:t>
            </w:r>
          </w:p>
        </w:tc>
        <w:tc>
          <w:tcPr>
            <w:tcW w:w="540" w:type="dxa"/>
            <w:shd w:val="clear" w:color="auto" w:fill="auto"/>
          </w:tcPr>
          <w:p w14:paraId="45B0298F" w14:textId="77777777" w:rsidR="00E60FCE" w:rsidRPr="002B0A90" w:rsidRDefault="00E60FCE" w:rsidP="00635543">
            <w:pPr>
              <w:keepNext/>
              <w:jc w:val="center"/>
              <w:rPr>
                <w:rFonts w:cs="Open Sans"/>
                <w:b/>
                <w:sz w:val="20"/>
                <w:szCs w:val="20"/>
              </w:rPr>
            </w:pPr>
          </w:p>
        </w:tc>
        <w:tc>
          <w:tcPr>
            <w:tcW w:w="5220" w:type="dxa"/>
            <w:shd w:val="clear" w:color="auto" w:fill="auto"/>
          </w:tcPr>
          <w:p w14:paraId="2906A561" w14:textId="77777777" w:rsidR="00E60FCE" w:rsidRDefault="00192FFF" w:rsidP="00635543">
            <w:pPr>
              <w:keepNext/>
              <w:rPr>
                <w:rFonts w:cs="Open Sans"/>
                <w:b/>
                <w:sz w:val="20"/>
                <w:szCs w:val="20"/>
              </w:rPr>
            </w:pPr>
            <w:r>
              <w:rPr>
                <w:rFonts w:cs="Open Sans"/>
                <w:b/>
                <w:sz w:val="20"/>
                <w:szCs w:val="20"/>
              </w:rPr>
              <w:t>Se Week 18 page 1-4</w:t>
            </w:r>
          </w:p>
          <w:p w14:paraId="39B5635E" w14:textId="77777777" w:rsidR="00192FFF" w:rsidRDefault="00192FFF" w:rsidP="00635543">
            <w:pPr>
              <w:keepNext/>
              <w:rPr>
                <w:rFonts w:cs="Open Sans"/>
                <w:b/>
                <w:sz w:val="20"/>
                <w:szCs w:val="20"/>
              </w:rPr>
            </w:pPr>
            <w:r>
              <w:rPr>
                <w:rFonts w:cs="Open Sans"/>
                <w:b/>
                <w:sz w:val="20"/>
                <w:szCs w:val="20"/>
              </w:rPr>
              <w:t>TS Week 18 Worksheet 1</w:t>
            </w:r>
          </w:p>
          <w:p w14:paraId="0767E712" w14:textId="77777777" w:rsidR="00192FFF" w:rsidRDefault="00192FFF" w:rsidP="00635543">
            <w:pPr>
              <w:keepNext/>
              <w:rPr>
                <w:rFonts w:cs="Open Sans"/>
                <w:b/>
                <w:sz w:val="20"/>
                <w:szCs w:val="20"/>
              </w:rPr>
            </w:pPr>
            <w:r>
              <w:rPr>
                <w:rFonts w:cs="Open Sans"/>
                <w:b/>
                <w:sz w:val="20"/>
                <w:szCs w:val="20"/>
              </w:rPr>
              <w:t>SE Week 19 page 2</w:t>
            </w:r>
          </w:p>
          <w:p w14:paraId="1AB1B80E" w14:textId="77777777" w:rsidR="00192FFF" w:rsidRDefault="00192FFF" w:rsidP="00635543">
            <w:pPr>
              <w:keepNext/>
              <w:rPr>
                <w:rFonts w:cs="Open Sans"/>
                <w:b/>
                <w:sz w:val="20"/>
                <w:szCs w:val="20"/>
              </w:rPr>
            </w:pPr>
            <w:r>
              <w:rPr>
                <w:rFonts w:cs="Open Sans"/>
                <w:b/>
                <w:sz w:val="20"/>
                <w:szCs w:val="20"/>
              </w:rPr>
              <w:t>SE Week 20 page 1</w:t>
            </w:r>
          </w:p>
          <w:p w14:paraId="12372945" w14:textId="162BA2F8" w:rsidR="00192FFF" w:rsidRPr="002B0A90" w:rsidRDefault="00192FFF" w:rsidP="00635543">
            <w:pPr>
              <w:keepNext/>
              <w:rPr>
                <w:rFonts w:cs="Open Sans"/>
                <w:b/>
                <w:sz w:val="20"/>
                <w:szCs w:val="20"/>
              </w:rPr>
            </w:pPr>
            <w:r>
              <w:rPr>
                <w:rFonts w:cs="Open Sans"/>
                <w:b/>
                <w:sz w:val="20"/>
                <w:szCs w:val="20"/>
              </w:rPr>
              <w:t>SE Week 25 page 3</w:t>
            </w:r>
          </w:p>
        </w:tc>
      </w:tr>
      <w:tr w:rsidR="008749D0" w:rsidRPr="002B0A90" w14:paraId="72864CE4"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22658112" w14:textId="2EEEB1E6" w:rsidR="008749D0" w:rsidRPr="002B0A90" w:rsidRDefault="00364F0C" w:rsidP="00635543">
            <w:pPr>
              <w:keepNext/>
              <w:autoSpaceDE w:val="0"/>
              <w:autoSpaceDN w:val="0"/>
              <w:adjustRightInd w:val="0"/>
              <w:rPr>
                <w:rFonts w:cs="Open Sans"/>
                <w:b/>
                <w:bCs/>
                <w:sz w:val="20"/>
                <w:szCs w:val="20"/>
              </w:rPr>
            </w:pPr>
            <w:r w:rsidRPr="00364F0C">
              <w:rPr>
                <w:rFonts w:cs="Open Sans"/>
                <w:b/>
                <w:bCs/>
                <w:sz w:val="20"/>
                <w:szCs w:val="20"/>
              </w:rPr>
              <w:t>Early North American Settlements (1585-1600s)</w:t>
            </w:r>
          </w:p>
        </w:tc>
        <w:tc>
          <w:tcPr>
            <w:tcW w:w="573" w:type="dxa"/>
            <w:tcBorders>
              <w:left w:val="single" w:sz="12" w:space="0" w:color="auto"/>
            </w:tcBorders>
            <w:shd w:val="clear" w:color="auto" w:fill="D9D9D9" w:themeFill="background1" w:themeFillShade="D9"/>
          </w:tcPr>
          <w:p w14:paraId="2B156748" w14:textId="77777777" w:rsidR="008749D0" w:rsidRPr="002B0A90" w:rsidRDefault="008749D0" w:rsidP="0063554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6F280387" w14:textId="77777777" w:rsidR="008749D0" w:rsidRPr="002B0A90" w:rsidRDefault="008749D0" w:rsidP="0063554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D1C5218" w14:textId="77777777" w:rsidR="008749D0" w:rsidRPr="002B0A90" w:rsidRDefault="008749D0" w:rsidP="00635543">
            <w:pPr>
              <w:keepNext/>
              <w:rPr>
                <w:rFonts w:cs="Open Sans"/>
                <w:b/>
                <w:sz w:val="20"/>
                <w:szCs w:val="20"/>
              </w:rPr>
            </w:pPr>
            <w:r w:rsidRPr="002B0A90">
              <w:rPr>
                <w:rFonts w:cs="Open Sans"/>
                <w:b/>
                <w:sz w:val="20"/>
                <w:szCs w:val="20"/>
              </w:rPr>
              <w:t>Evidence  (e.g., page numbers and/or examples of inclusion)</w:t>
            </w:r>
          </w:p>
        </w:tc>
      </w:tr>
      <w:tr w:rsidR="00364F0C" w:rsidRPr="002B0A90" w14:paraId="7CE4728B" w14:textId="77777777" w:rsidTr="00F72A51">
        <w:trPr>
          <w:cantSplit/>
        </w:trPr>
        <w:tc>
          <w:tcPr>
            <w:tcW w:w="1255" w:type="dxa"/>
            <w:shd w:val="clear" w:color="auto" w:fill="F2F2F2" w:themeFill="background1" w:themeFillShade="F2"/>
            <w:vAlign w:val="center"/>
          </w:tcPr>
          <w:p w14:paraId="2E6A7166" w14:textId="77777777" w:rsidR="00364F0C" w:rsidRPr="002B0A90" w:rsidRDefault="00364F0C" w:rsidP="00F72A51">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48D137F" w14:textId="77777777" w:rsidR="00364F0C" w:rsidRPr="002B0A90" w:rsidRDefault="00364F0C" w:rsidP="00F72A51">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331C6E0" w14:textId="77777777" w:rsidR="00364F0C" w:rsidRPr="002B0A90" w:rsidRDefault="00364F0C" w:rsidP="00F72A51">
            <w:pPr>
              <w:keepNext/>
              <w:jc w:val="center"/>
              <w:rPr>
                <w:rFonts w:cs="Open Sans"/>
                <w:b/>
                <w:sz w:val="20"/>
                <w:szCs w:val="20"/>
              </w:rPr>
            </w:pPr>
          </w:p>
        </w:tc>
        <w:tc>
          <w:tcPr>
            <w:tcW w:w="540" w:type="dxa"/>
            <w:shd w:val="clear" w:color="auto" w:fill="F2F2F2" w:themeFill="background1" w:themeFillShade="F2"/>
            <w:vAlign w:val="center"/>
          </w:tcPr>
          <w:p w14:paraId="57A7741D" w14:textId="77777777" w:rsidR="00364F0C" w:rsidRPr="002B0A90" w:rsidRDefault="00364F0C" w:rsidP="00F72A51">
            <w:pPr>
              <w:keepNext/>
              <w:jc w:val="center"/>
              <w:rPr>
                <w:rFonts w:cs="Open Sans"/>
                <w:b/>
                <w:sz w:val="20"/>
                <w:szCs w:val="20"/>
              </w:rPr>
            </w:pPr>
          </w:p>
        </w:tc>
        <w:tc>
          <w:tcPr>
            <w:tcW w:w="5220" w:type="dxa"/>
            <w:shd w:val="clear" w:color="auto" w:fill="F2F2F2" w:themeFill="background1" w:themeFillShade="F2"/>
            <w:vAlign w:val="center"/>
          </w:tcPr>
          <w:p w14:paraId="4E1E5660" w14:textId="77777777" w:rsidR="00364F0C" w:rsidRPr="002B0A90" w:rsidRDefault="00364F0C" w:rsidP="00F72A51">
            <w:pPr>
              <w:keepNext/>
              <w:jc w:val="center"/>
              <w:rPr>
                <w:rFonts w:cs="Open Sans"/>
                <w:b/>
                <w:sz w:val="20"/>
                <w:szCs w:val="20"/>
              </w:rPr>
            </w:pPr>
          </w:p>
        </w:tc>
      </w:tr>
      <w:tr w:rsidR="00E60FCE" w:rsidRPr="002B0A90" w14:paraId="224A6B3F" w14:textId="77777777" w:rsidTr="00364F0C">
        <w:trPr>
          <w:cantSplit/>
          <w:trHeight w:val="1008"/>
        </w:trPr>
        <w:tc>
          <w:tcPr>
            <w:tcW w:w="1255" w:type="dxa"/>
            <w:shd w:val="clear" w:color="auto" w:fill="auto"/>
            <w:vAlign w:val="center"/>
          </w:tcPr>
          <w:p w14:paraId="7813734A" w14:textId="026CE32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3.23</w:t>
            </w:r>
          </w:p>
        </w:tc>
        <w:tc>
          <w:tcPr>
            <w:tcW w:w="6897" w:type="dxa"/>
            <w:tcBorders>
              <w:right w:val="single" w:sz="12" w:space="0" w:color="auto"/>
            </w:tcBorders>
            <w:shd w:val="clear" w:color="auto" w:fill="auto"/>
            <w:vAlign w:val="center"/>
          </w:tcPr>
          <w:p w14:paraId="76D6DEC4" w14:textId="61074D61"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Describe the failure of the lost colony of Roanoke and the theories associated with it.</w:t>
            </w:r>
          </w:p>
        </w:tc>
        <w:tc>
          <w:tcPr>
            <w:tcW w:w="573" w:type="dxa"/>
            <w:tcBorders>
              <w:left w:val="single" w:sz="12" w:space="0" w:color="auto"/>
            </w:tcBorders>
            <w:shd w:val="clear" w:color="auto" w:fill="auto"/>
          </w:tcPr>
          <w:p w14:paraId="2C2D0BA0" w14:textId="2B644E1A" w:rsidR="00E60FCE" w:rsidRPr="002B0A90" w:rsidRDefault="00000885" w:rsidP="00635543">
            <w:pPr>
              <w:keepNext/>
              <w:jc w:val="center"/>
              <w:rPr>
                <w:rFonts w:cs="Open Sans"/>
                <w:b/>
                <w:sz w:val="20"/>
                <w:szCs w:val="20"/>
              </w:rPr>
            </w:pPr>
            <w:r>
              <w:rPr>
                <w:rFonts w:cs="Open Sans"/>
                <w:sz w:val="20"/>
                <w:szCs w:val="20"/>
              </w:rPr>
              <w:t>*</w:t>
            </w:r>
          </w:p>
        </w:tc>
        <w:tc>
          <w:tcPr>
            <w:tcW w:w="540" w:type="dxa"/>
            <w:shd w:val="clear" w:color="auto" w:fill="auto"/>
          </w:tcPr>
          <w:p w14:paraId="5723CDDE" w14:textId="77777777" w:rsidR="00E60FCE" w:rsidRPr="002B0A90" w:rsidRDefault="00E60FCE" w:rsidP="00635543">
            <w:pPr>
              <w:keepNext/>
              <w:jc w:val="center"/>
              <w:rPr>
                <w:rFonts w:cs="Open Sans"/>
                <w:b/>
                <w:sz w:val="20"/>
                <w:szCs w:val="20"/>
              </w:rPr>
            </w:pPr>
          </w:p>
        </w:tc>
        <w:tc>
          <w:tcPr>
            <w:tcW w:w="5220" w:type="dxa"/>
            <w:shd w:val="clear" w:color="auto" w:fill="auto"/>
          </w:tcPr>
          <w:p w14:paraId="2317B27A" w14:textId="77777777" w:rsidR="00E60FCE" w:rsidRDefault="00192FFF" w:rsidP="00635543">
            <w:pPr>
              <w:keepNext/>
              <w:rPr>
                <w:rFonts w:cs="Open Sans"/>
                <w:b/>
                <w:sz w:val="20"/>
                <w:szCs w:val="20"/>
              </w:rPr>
            </w:pPr>
            <w:r>
              <w:rPr>
                <w:rFonts w:cs="Open Sans"/>
                <w:b/>
                <w:sz w:val="20"/>
                <w:szCs w:val="20"/>
              </w:rPr>
              <w:t>SE Week 19 page 1-4</w:t>
            </w:r>
          </w:p>
          <w:p w14:paraId="139DA833" w14:textId="6B3457F0" w:rsidR="00192FFF" w:rsidRPr="002B0A90" w:rsidRDefault="00192FFF" w:rsidP="00635543">
            <w:pPr>
              <w:keepNext/>
              <w:rPr>
                <w:rFonts w:cs="Open Sans"/>
                <w:b/>
                <w:sz w:val="20"/>
                <w:szCs w:val="20"/>
              </w:rPr>
            </w:pPr>
            <w:r>
              <w:rPr>
                <w:rFonts w:cs="Open Sans"/>
                <w:b/>
                <w:sz w:val="20"/>
                <w:szCs w:val="20"/>
              </w:rPr>
              <w:t>TS Worksheet 2</w:t>
            </w:r>
          </w:p>
        </w:tc>
      </w:tr>
      <w:tr w:rsidR="00E60FCE" w:rsidRPr="002B0A90" w14:paraId="48F24F5C" w14:textId="77777777" w:rsidTr="00364F0C">
        <w:trPr>
          <w:cantSplit/>
          <w:trHeight w:val="1008"/>
        </w:trPr>
        <w:tc>
          <w:tcPr>
            <w:tcW w:w="1255" w:type="dxa"/>
            <w:shd w:val="clear" w:color="auto" w:fill="auto"/>
            <w:vAlign w:val="center"/>
          </w:tcPr>
          <w:p w14:paraId="1C0104A4" w14:textId="5F26B681"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3.24</w:t>
            </w:r>
          </w:p>
        </w:tc>
        <w:tc>
          <w:tcPr>
            <w:tcW w:w="6897" w:type="dxa"/>
            <w:tcBorders>
              <w:right w:val="single" w:sz="12" w:space="0" w:color="auto"/>
            </w:tcBorders>
            <w:shd w:val="clear" w:color="auto" w:fill="auto"/>
            <w:vAlign w:val="center"/>
          </w:tcPr>
          <w:p w14:paraId="382BE209" w14:textId="0A410056"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 of Jamestown and the role it played in the founding of the U.S.</w:t>
            </w:r>
          </w:p>
        </w:tc>
        <w:tc>
          <w:tcPr>
            <w:tcW w:w="573" w:type="dxa"/>
            <w:tcBorders>
              <w:left w:val="single" w:sz="12" w:space="0" w:color="auto"/>
            </w:tcBorders>
            <w:shd w:val="clear" w:color="auto" w:fill="auto"/>
          </w:tcPr>
          <w:p w14:paraId="068B4804" w14:textId="421504F3" w:rsidR="00E60FCE" w:rsidRPr="002B0A90" w:rsidRDefault="00000885" w:rsidP="00635543">
            <w:pPr>
              <w:keepNext/>
              <w:jc w:val="center"/>
              <w:rPr>
                <w:rFonts w:cs="Open Sans"/>
                <w:b/>
                <w:sz w:val="20"/>
                <w:szCs w:val="20"/>
              </w:rPr>
            </w:pPr>
            <w:r>
              <w:rPr>
                <w:rFonts w:cs="Open Sans"/>
                <w:sz w:val="20"/>
                <w:szCs w:val="20"/>
              </w:rPr>
              <w:t>*</w:t>
            </w:r>
          </w:p>
        </w:tc>
        <w:tc>
          <w:tcPr>
            <w:tcW w:w="540" w:type="dxa"/>
            <w:shd w:val="clear" w:color="auto" w:fill="auto"/>
          </w:tcPr>
          <w:p w14:paraId="285685A4" w14:textId="77777777" w:rsidR="00E60FCE" w:rsidRPr="002B0A90" w:rsidRDefault="00E60FCE" w:rsidP="00635543">
            <w:pPr>
              <w:keepNext/>
              <w:jc w:val="center"/>
              <w:rPr>
                <w:rFonts w:cs="Open Sans"/>
                <w:b/>
                <w:sz w:val="20"/>
                <w:szCs w:val="20"/>
              </w:rPr>
            </w:pPr>
          </w:p>
        </w:tc>
        <w:tc>
          <w:tcPr>
            <w:tcW w:w="5220" w:type="dxa"/>
            <w:shd w:val="clear" w:color="auto" w:fill="auto"/>
          </w:tcPr>
          <w:p w14:paraId="1A51A34C" w14:textId="521E93AA" w:rsidR="00E60FCE" w:rsidRPr="002B0A90" w:rsidRDefault="00192FFF" w:rsidP="00635543">
            <w:pPr>
              <w:keepNext/>
              <w:rPr>
                <w:rFonts w:cs="Open Sans"/>
                <w:b/>
                <w:sz w:val="20"/>
                <w:szCs w:val="20"/>
              </w:rPr>
            </w:pPr>
            <w:r>
              <w:rPr>
                <w:rFonts w:cs="Open Sans"/>
                <w:b/>
                <w:sz w:val="20"/>
                <w:szCs w:val="20"/>
              </w:rPr>
              <w:t>SE Week 20</w:t>
            </w:r>
          </w:p>
        </w:tc>
      </w:tr>
      <w:tr w:rsidR="00E60FCE" w:rsidRPr="002B0A90" w14:paraId="676A9713" w14:textId="77777777" w:rsidTr="00364F0C">
        <w:trPr>
          <w:cantSplit/>
          <w:trHeight w:val="1008"/>
        </w:trPr>
        <w:tc>
          <w:tcPr>
            <w:tcW w:w="1255" w:type="dxa"/>
            <w:shd w:val="clear" w:color="auto" w:fill="auto"/>
            <w:vAlign w:val="center"/>
          </w:tcPr>
          <w:p w14:paraId="12DB5178" w14:textId="4366654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3.25</w:t>
            </w:r>
          </w:p>
        </w:tc>
        <w:tc>
          <w:tcPr>
            <w:tcW w:w="6897" w:type="dxa"/>
            <w:tcBorders>
              <w:right w:val="single" w:sz="12" w:space="0" w:color="auto"/>
            </w:tcBorders>
            <w:shd w:val="clear" w:color="auto" w:fill="auto"/>
            <w:vAlign w:val="center"/>
          </w:tcPr>
          <w:p w14:paraId="2C1D457A" w14:textId="18152FC5"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settlements of Massachusetts Bay and Plymouth and the role they played in the settling of our country.</w:t>
            </w:r>
          </w:p>
        </w:tc>
        <w:tc>
          <w:tcPr>
            <w:tcW w:w="573" w:type="dxa"/>
            <w:tcBorders>
              <w:left w:val="single" w:sz="12" w:space="0" w:color="auto"/>
            </w:tcBorders>
            <w:shd w:val="clear" w:color="auto" w:fill="auto"/>
          </w:tcPr>
          <w:p w14:paraId="79FF35EE" w14:textId="3B6BBF63" w:rsidR="00E60FCE" w:rsidRPr="002B0A90" w:rsidRDefault="00000885" w:rsidP="00635543">
            <w:pPr>
              <w:keepNext/>
              <w:jc w:val="center"/>
              <w:rPr>
                <w:rFonts w:cs="Open Sans"/>
                <w:b/>
                <w:sz w:val="20"/>
                <w:szCs w:val="20"/>
              </w:rPr>
            </w:pPr>
            <w:r>
              <w:rPr>
                <w:rFonts w:cs="Open Sans"/>
                <w:sz w:val="20"/>
                <w:szCs w:val="20"/>
              </w:rPr>
              <w:t>*</w:t>
            </w:r>
          </w:p>
        </w:tc>
        <w:tc>
          <w:tcPr>
            <w:tcW w:w="540" w:type="dxa"/>
            <w:shd w:val="clear" w:color="auto" w:fill="auto"/>
          </w:tcPr>
          <w:p w14:paraId="4EC4EFC9" w14:textId="77777777" w:rsidR="00E60FCE" w:rsidRPr="002B0A90" w:rsidRDefault="00E60FCE" w:rsidP="00635543">
            <w:pPr>
              <w:keepNext/>
              <w:jc w:val="center"/>
              <w:rPr>
                <w:rFonts w:cs="Open Sans"/>
                <w:b/>
                <w:sz w:val="20"/>
                <w:szCs w:val="20"/>
              </w:rPr>
            </w:pPr>
          </w:p>
        </w:tc>
        <w:tc>
          <w:tcPr>
            <w:tcW w:w="5220" w:type="dxa"/>
            <w:shd w:val="clear" w:color="auto" w:fill="auto"/>
          </w:tcPr>
          <w:p w14:paraId="47641B5A" w14:textId="77777777" w:rsidR="00192FFF" w:rsidRDefault="00192FFF" w:rsidP="00635543">
            <w:pPr>
              <w:keepNext/>
              <w:rPr>
                <w:rFonts w:cs="Open Sans"/>
                <w:b/>
                <w:sz w:val="20"/>
                <w:szCs w:val="20"/>
              </w:rPr>
            </w:pPr>
            <w:r>
              <w:rPr>
                <w:rFonts w:cs="Open Sans"/>
                <w:b/>
                <w:sz w:val="20"/>
                <w:szCs w:val="20"/>
              </w:rPr>
              <w:t>SE Week 21 page 1-4</w:t>
            </w:r>
          </w:p>
          <w:p w14:paraId="742FC377" w14:textId="78ADF70A" w:rsidR="00192FFF" w:rsidRPr="002B0A90" w:rsidRDefault="00192FFF" w:rsidP="00635543">
            <w:pPr>
              <w:keepNext/>
              <w:rPr>
                <w:rFonts w:cs="Open Sans"/>
                <w:b/>
                <w:sz w:val="20"/>
                <w:szCs w:val="20"/>
              </w:rPr>
            </w:pPr>
            <w:r>
              <w:rPr>
                <w:rFonts w:cs="Open Sans"/>
                <w:b/>
                <w:sz w:val="20"/>
                <w:szCs w:val="20"/>
              </w:rPr>
              <w:t>TS Week 21 Worksheet 2</w:t>
            </w:r>
          </w:p>
        </w:tc>
      </w:tr>
      <w:tr w:rsidR="008749D0" w:rsidRPr="002B0A90" w14:paraId="325E3F7A" w14:textId="77777777" w:rsidTr="00364F0C">
        <w:trPr>
          <w:cantSplit/>
          <w:trHeight w:val="917"/>
        </w:trPr>
        <w:tc>
          <w:tcPr>
            <w:tcW w:w="14485" w:type="dxa"/>
            <w:gridSpan w:val="5"/>
            <w:shd w:val="clear" w:color="auto" w:fill="auto"/>
            <w:vAlign w:val="center"/>
          </w:tcPr>
          <w:p w14:paraId="129C43D7" w14:textId="667A30C6"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FE33B04"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C4E4949" w14:textId="1B5BCCDD" w:rsidR="008749D0" w:rsidRPr="002B0A90" w:rsidRDefault="00364F0C" w:rsidP="00364F0C">
            <w:pPr>
              <w:keepNext/>
              <w:ind w:left="720"/>
              <w:rPr>
                <w:rFonts w:cs="Open Sans"/>
                <w:i/>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bl>
    <w:p w14:paraId="0AEB7E23"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635543">
        <w:trPr>
          <w:cantSplit/>
          <w:trHeight w:val="1080"/>
        </w:trPr>
        <w:tc>
          <w:tcPr>
            <w:tcW w:w="1255" w:type="dxa"/>
            <w:shd w:val="clear" w:color="auto" w:fill="auto"/>
            <w:vAlign w:val="center"/>
          </w:tcPr>
          <w:p w14:paraId="0A4D8A73" w14:textId="7A1335D9"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3.26</w:t>
            </w:r>
          </w:p>
        </w:tc>
        <w:tc>
          <w:tcPr>
            <w:tcW w:w="6897" w:type="dxa"/>
            <w:tcBorders>
              <w:right w:val="single" w:sz="12" w:space="0" w:color="auto"/>
            </w:tcBorders>
            <w:shd w:val="clear" w:color="auto" w:fill="auto"/>
            <w:vAlign w:val="center"/>
          </w:tcPr>
          <w:p w14:paraId="32507AFE" w14:textId="1C08C20E"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Examine how the regional (i.e., New England, Middle, and Southern) geographic features of the Thirteen Colonies influenced their development.</w:t>
            </w:r>
          </w:p>
        </w:tc>
        <w:tc>
          <w:tcPr>
            <w:tcW w:w="573" w:type="dxa"/>
            <w:tcBorders>
              <w:left w:val="single" w:sz="12" w:space="0" w:color="auto"/>
            </w:tcBorders>
            <w:shd w:val="clear" w:color="auto" w:fill="auto"/>
          </w:tcPr>
          <w:p w14:paraId="548B38D1" w14:textId="6C0AE22E" w:rsidR="00E60FCE" w:rsidRPr="002B0A90" w:rsidRDefault="00040F1D" w:rsidP="00635543">
            <w:pPr>
              <w:keepNext/>
              <w:jc w:val="center"/>
              <w:rPr>
                <w:rFonts w:cs="Open Sans"/>
                <w:b/>
                <w:sz w:val="20"/>
                <w:szCs w:val="20"/>
              </w:rPr>
            </w:pPr>
            <w:r>
              <w:rPr>
                <w:rFonts w:cs="Open Sans"/>
                <w:sz w:val="20"/>
                <w:szCs w:val="20"/>
              </w:rPr>
              <w:t>*</w:t>
            </w:r>
          </w:p>
        </w:tc>
        <w:tc>
          <w:tcPr>
            <w:tcW w:w="540" w:type="dxa"/>
            <w:shd w:val="clear" w:color="auto" w:fill="auto"/>
          </w:tcPr>
          <w:p w14:paraId="7C0F7BE5" w14:textId="77777777" w:rsidR="00E60FCE" w:rsidRPr="002B0A90" w:rsidRDefault="00E60FCE" w:rsidP="00635543">
            <w:pPr>
              <w:keepNext/>
              <w:jc w:val="center"/>
              <w:rPr>
                <w:rFonts w:cs="Open Sans"/>
                <w:b/>
                <w:sz w:val="20"/>
                <w:szCs w:val="20"/>
              </w:rPr>
            </w:pPr>
          </w:p>
        </w:tc>
        <w:tc>
          <w:tcPr>
            <w:tcW w:w="5220" w:type="dxa"/>
            <w:shd w:val="clear" w:color="auto" w:fill="auto"/>
          </w:tcPr>
          <w:p w14:paraId="7910F573" w14:textId="44EB360A" w:rsidR="00E60FCE" w:rsidRPr="002B0A90" w:rsidRDefault="00192FFF" w:rsidP="00635543">
            <w:pPr>
              <w:keepNext/>
              <w:rPr>
                <w:rFonts w:cs="Open Sans"/>
                <w:b/>
                <w:sz w:val="20"/>
                <w:szCs w:val="20"/>
              </w:rPr>
            </w:pPr>
            <w:r>
              <w:rPr>
                <w:rFonts w:cs="Open Sans"/>
                <w:b/>
                <w:sz w:val="20"/>
                <w:szCs w:val="20"/>
              </w:rPr>
              <w:t>SE Week 22</w:t>
            </w:r>
          </w:p>
        </w:tc>
      </w:tr>
      <w:tr w:rsidR="00E60FCE" w:rsidRPr="002B0A90" w14:paraId="29579A8A" w14:textId="77777777" w:rsidTr="00635543">
        <w:trPr>
          <w:cantSplit/>
          <w:trHeight w:val="1080"/>
        </w:trPr>
        <w:tc>
          <w:tcPr>
            <w:tcW w:w="1255" w:type="dxa"/>
            <w:shd w:val="clear" w:color="auto" w:fill="auto"/>
            <w:vAlign w:val="center"/>
          </w:tcPr>
          <w:p w14:paraId="51ADE915" w14:textId="4E05D060"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3.27</w:t>
            </w:r>
          </w:p>
        </w:tc>
        <w:tc>
          <w:tcPr>
            <w:tcW w:w="6897" w:type="dxa"/>
            <w:tcBorders>
              <w:right w:val="single" w:sz="12" w:space="0" w:color="auto"/>
            </w:tcBorders>
            <w:shd w:val="clear" w:color="auto" w:fill="auto"/>
            <w:vAlign w:val="center"/>
          </w:tcPr>
          <w:p w14:paraId="2F562A60" w14:textId="62ED3AB7"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Identify the economic, political, and religious reasons for founding the Thirteen Colonies and the role of indentured servitude and slavery in their settlement.</w:t>
            </w:r>
          </w:p>
        </w:tc>
        <w:tc>
          <w:tcPr>
            <w:tcW w:w="573" w:type="dxa"/>
            <w:tcBorders>
              <w:left w:val="single" w:sz="12" w:space="0" w:color="auto"/>
            </w:tcBorders>
            <w:shd w:val="clear" w:color="auto" w:fill="auto"/>
          </w:tcPr>
          <w:p w14:paraId="17A47DBE" w14:textId="7893F039" w:rsidR="00E60FCE" w:rsidRPr="002B0A90" w:rsidRDefault="00040F1D" w:rsidP="00635543">
            <w:pPr>
              <w:keepNext/>
              <w:jc w:val="center"/>
              <w:rPr>
                <w:rFonts w:cs="Open Sans"/>
                <w:b/>
                <w:sz w:val="20"/>
                <w:szCs w:val="20"/>
              </w:rPr>
            </w:pPr>
            <w:r>
              <w:rPr>
                <w:rFonts w:cs="Open Sans"/>
                <w:sz w:val="20"/>
                <w:szCs w:val="20"/>
              </w:rPr>
              <w:t>*</w:t>
            </w:r>
          </w:p>
        </w:tc>
        <w:tc>
          <w:tcPr>
            <w:tcW w:w="540" w:type="dxa"/>
            <w:shd w:val="clear" w:color="auto" w:fill="auto"/>
          </w:tcPr>
          <w:p w14:paraId="1C78A5D6" w14:textId="77777777" w:rsidR="00E60FCE" w:rsidRPr="002B0A90" w:rsidRDefault="00E60FCE" w:rsidP="00635543">
            <w:pPr>
              <w:keepNext/>
              <w:jc w:val="center"/>
              <w:rPr>
                <w:rFonts w:cs="Open Sans"/>
                <w:b/>
                <w:sz w:val="20"/>
                <w:szCs w:val="20"/>
              </w:rPr>
            </w:pPr>
          </w:p>
        </w:tc>
        <w:tc>
          <w:tcPr>
            <w:tcW w:w="5220" w:type="dxa"/>
            <w:shd w:val="clear" w:color="auto" w:fill="auto"/>
          </w:tcPr>
          <w:p w14:paraId="1F0823C5" w14:textId="77777777" w:rsidR="00E60FCE" w:rsidRDefault="00192FFF" w:rsidP="00635543">
            <w:pPr>
              <w:keepNext/>
              <w:rPr>
                <w:rFonts w:cs="Open Sans"/>
                <w:b/>
                <w:sz w:val="20"/>
                <w:szCs w:val="20"/>
              </w:rPr>
            </w:pPr>
            <w:r>
              <w:rPr>
                <w:rFonts w:cs="Open Sans"/>
                <w:b/>
                <w:sz w:val="20"/>
                <w:szCs w:val="20"/>
              </w:rPr>
              <w:t>SE Week 23 page 1-4</w:t>
            </w:r>
          </w:p>
          <w:p w14:paraId="5B7EC4FA" w14:textId="1650EEB2" w:rsidR="00192FFF" w:rsidRPr="002B0A90" w:rsidRDefault="00192FFF" w:rsidP="00635543">
            <w:pPr>
              <w:keepNext/>
              <w:rPr>
                <w:rFonts w:cs="Open Sans"/>
                <w:b/>
                <w:sz w:val="20"/>
                <w:szCs w:val="20"/>
              </w:rPr>
            </w:pPr>
            <w:r>
              <w:rPr>
                <w:rFonts w:cs="Open Sans"/>
                <w:b/>
                <w:sz w:val="20"/>
                <w:szCs w:val="20"/>
              </w:rPr>
              <w:t>TS Week 23 Worksheet 1 and 2</w:t>
            </w:r>
          </w:p>
        </w:tc>
      </w:tr>
      <w:tr w:rsidR="00E60FCE" w:rsidRPr="002B0A90" w14:paraId="2E5EA4F3" w14:textId="77777777" w:rsidTr="00364F0C">
        <w:trPr>
          <w:cantSplit/>
          <w:trHeight w:val="1080"/>
        </w:trPr>
        <w:tc>
          <w:tcPr>
            <w:tcW w:w="1255" w:type="dxa"/>
            <w:shd w:val="clear" w:color="auto" w:fill="auto"/>
            <w:vAlign w:val="center"/>
          </w:tcPr>
          <w:p w14:paraId="20D0734E" w14:textId="5017C72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3.28</w:t>
            </w:r>
          </w:p>
        </w:tc>
        <w:tc>
          <w:tcPr>
            <w:tcW w:w="6897" w:type="dxa"/>
            <w:tcBorders>
              <w:right w:val="single" w:sz="12" w:space="0" w:color="auto"/>
            </w:tcBorders>
            <w:shd w:val="clear" w:color="auto" w:fill="auto"/>
            <w:vAlign w:val="center"/>
          </w:tcPr>
          <w:p w14:paraId="4CA079DA" w14:textId="0ED5C96C" w:rsidR="00E60FCE"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Identify representative assemblies and town meetings as early democratic practices during the colonial period.</w:t>
            </w:r>
          </w:p>
        </w:tc>
        <w:tc>
          <w:tcPr>
            <w:tcW w:w="573" w:type="dxa"/>
            <w:tcBorders>
              <w:left w:val="single" w:sz="12" w:space="0" w:color="auto"/>
            </w:tcBorders>
            <w:shd w:val="clear" w:color="auto" w:fill="auto"/>
          </w:tcPr>
          <w:p w14:paraId="436F73D1" w14:textId="5E73C21A" w:rsidR="00E60FCE" w:rsidRPr="002B0A90" w:rsidRDefault="00040F1D" w:rsidP="00635543">
            <w:pPr>
              <w:keepNext/>
              <w:jc w:val="center"/>
              <w:rPr>
                <w:rFonts w:cs="Open Sans"/>
                <w:b/>
                <w:sz w:val="20"/>
                <w:szCs w:val="20"/>
              </w:rPr>
            </w:pPr>
            <w:r>
              <w:rPr>
                <w:rFonts w:cs="Open Sans"/>
                <w:sz w:val="20"/>
                <w:szCs w:val="20"/>
              </w:rPr>
              <w:t>*</w:t>
            </w:r>
          </w:p>
        </w:tc>
        <w:tc>
          <w:tcPr>
            <w:tcW w:w="540" w:type="dxa"/>
            <w:shd w:val="clear" w:color="auto" w:fill="auto"/>
          </w:tcPr>
          <w:p w14:paraId="25BAE7AD" w14:textId="77777777" w:rsidR="00E60FCE" w:rsidRPr="002B0A90" w:rsidRDefault="00E60FCE" w:rsidP="00635543">
            <w:pPr>
              <w:keepNext/>
              <w:jc w:val="center"/>
              <w:rPr>
                <w:rFonts w:cs="Open Sans"/>
                <w:b/>
                <w:sz w:val="20"/>
                <w:szCs w:val="20"/>
              </w:rPr>
            </w:pPr>
          </w:p>
        </w:tc>
        <w:tc>
          <w:tcPr>
            <w:tcW w:w="5220" w:type="dxa"/>
            <w:shd w:val="clear" w:color="auto" w:fill="auto"/>
          </w:tcPr>
          <w:p w14:paraId="0E56AE05" w14:textId="39E1E9FF" w:rsidR="00E60FCE" w:rsidRPr="002B0A90" w:rsidRDefault="00192FFF" w:rsidP="00635543">
            <w:pPr>
              <w:keepNext/>
              <w:rPr>
                <w:rFonts w:cs="Open Sans"/>
                <w:b/>
                <w:sz w:val="20"/>
                <w:szCs w:val="20"/>
              </w:rPr>
            </w:pPr>
            <w:r>
              <w:rPr>
                <w:rFonts w:cs="Open Sans"/>
                <w:b/>
                <w:sz w:val="20"/>
                <w:szCs w:val="20"/>
              </w:rPr>
              <w:t>SE Week 24 page 1-4</w:t>
            </w:r>
          </w:p>
        </w:tc>
      </w:tr>
      <w:tr w:rsidR="00364F0C" w:rsidRPr="002B0A90" w14:paraId="24CA4882" w14:textId="77777777" w:rsidTr="00364F0C">
        <w:trPr>
          <w:cantSplit/>
          <w:trHeight w:val="1080"/>
        </w:trPr>
        <w:tc>
          <w:tcPr>
            <w:tcW w:w="1255" w:type="dxa"/>
            <w:shd w:val="clear" w:color="auto" w:fill="auto"/>
            <w:vAlign w:val="center"/>
          </w:tcPr>
          <w:p w14:paraId="01BECB74" w14:textId="7F4C6815"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3.29</w:t>
            </w:r>
          </w:p>
        </w:tc>
        <w:tc>
          <w:tcPr>
            <w:tcW w:w="6897" w:type="dxa"/>
            <w:tcBorders>
              <w:right w:val="single" w:sz="12" w:space="0" w:color="auto"/>
            </w:tcBorders>
            <w:shd w:val="clear" w:color="auto" w:fill="auto"/>
            <w:vAlign w:val="center"/>
          </w:tcPr>
          <w:p w14:paraId="0F8FC1D0" w14:textId="77069654"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Explain the cooperation that existed between colonists and American Indians during the 1600s and 1700s, including: fur trade, military alliances, treaties, and cultural exchanges.</w:t>
            </w:r>
          </w:p>
        </w:tc>
        <w:tc>
          <w:tcPr>
            <w:tcW w:w="573" w:type="dxa"/>
            <w:tcBorders>
              <w:left w:val="single" w:sz="12" w:space="0" w:color="auto"/>
            </w:tcBorders>
            <w:shd w:val="clear" w:color="auto" w:fill="auto"/>
          </w:tcPr>
          <w:p w14:paraId="190B0389" w14:textId="19EA41FB" w:rsidR="00364F0C" w:rsidRPr="002B0A90" w:rsidRDefault="00040F1D" w:rsidP="00635543">
            <w:pPr>
              <w:keepNext/>
              <w:jc w:val="center"/>
              <w:rPr>
                <w:rFonts w:cs="Open Sans"/>
                <w:b/>
                <w:sz w:val="20"/>
                <w:szCs w:val="20"/>
              </w:rPr>
            </w:pPr>
            <w:r>
              <w:rPr>
                <w:rFonts w:cs="Open Sans"/>
                <w:sz w:val="20"/>
                <w:szCs w:val="20"/>
              </w:rPr>
              <w:t>*</w:t>
            </w:r>
          </w:p>
        </w:tc>
        <w:tc>
          <w:tcPr>
            <w:tcW w:w="540" w:type="dxa"/>
            <w:shd w:val="clear" w:color="auto" w:fill="auto"/>
          </w:tcPr>
          <w:p w14:paraId="56936760" w14:textId="77777777" w:rsidR="00364F0C" w:rsidRPr="002B0A90" w:rsidRDefault="00364F0C" w:rsidP="00635543">
            <w:pPr>
              <w:keepNext/>
              <w:jc w:val="center"/>
              <w:rPr>
                <w:rFonts w:cs="Open Sans"/>
                <w:b/>
                <w:sz w:val="20"/>
                <w:szCs w:val="20"/>
              </w:rPr>
            </w:pPr>
          </w:p>
        </w:tc>
        <w:tc>
          <w:tcPr>
            <w:tcW w:w="5220" w:type="dxa"/>
            <w:shd w:val="clear" w:color="auto" w:fill="auto"/>
          </w:tcPr>
          <w:p w14:paraId="22FDE02B" w14:textId="77777777" w:rsidR="00364F0C" w:rsidRDefault="00192FFF" w:rsidP="00635543">
            <w:pPr>
              <w:keepNext/>
              <w:rPr>
                <w:rFonts w:cs="Open Sans"/>
                <w:b/>
                <w:sz w:val="20"/>
                <w:szCs w:val="20"/>
              </w:rPr>
            </w:pPr>
            <w:r>
              <w:rPr>
                <w:rFonts w:cs="Open Sans"/>
                <w:b/>
                <w:sz w:val="20"/>
                <w:szCs w:val="20"/>
              </w:rPr>
              <w:t>SE Week 25 page 1-4</w:t>
            </w:r>
          </w:p>
          <w:p w14:paraId="6FF1A816" w14:textId="008D900A" w:rsidR="00192FFF" w:rsidRPr="002B0A90" w:rsidRDefault="00192FFF" w:rsidP="00635543">
            <w:pPr>
              <w:keepNext/>
              <w:rPr>
                <w:rFonts w:cs="Open Sans"/>
                <w:b/>
                <w:sz w:val="20"/>
                <w:szCs w:val="20"/>
              </w:rPr>
            </w:pPr>
            <w:r>
              <w:rPr>
                <w:rFonts w:cs="Open Sans"/>
                <w:b/>
                <w:sz w:val="20"/>
                <w:szCs w:val="20"/>
              </w:rPr>
              <w:t>Se Week 25 Worksheet 1</w:t>
            </w:r>
          </w:p>
        </w:tc>
      </w:tr>
      <w:tr w:rsidR="00364F0C" w:rsidRPr="002B0A90" w14:paraId="3C32C1ED" w14:textId="77777777" w:rsidTr="00364F0C">
        <w:trPr>
          <w:cantSplit/>
          <w:trHeight w:val="1080"/>
        </w:trPr>
        <w:tc>
          <w:tcPr>
            <w:tcW w:w="1255" w:type="dxa"/>
            <w:shd w:val="clear" w:color="auto" w:fill="auto"/>
            <w:vAlign w:val="center"/>
          </w:tcPr>
          <w:p w14:paraId="344D9266" w14:textId="0246636A"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3.30</w:t>
            </w:r>
          </w:p>
        </w:tc>
        <w:tc>
          <w:tcPr>
            <w:tcW w:w="6897" w:type="dxa"/>
            <w:tcBorders>
              <w:right w:val="single" w:sz="12" w:space="0" w:color="auto"/>
            </w:tcBorders>
            <w:shd w:val="clear" w:color="auto" w:fill="auto"/>
            <w:vAlign w:val="center"/>
          </w:tcPr>
          <w:p w14:paraId="1EF61226" w14:textId="50E66636"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Examine how long hunters (e.g., Daniel Boone and William Bean) created interest in land west of the Appalachian Mountains.</w:t>
            </w:r>
          </w:p>
        </w:tc>
        <w:tc>
          <w:tcPr>
            <w:tcW w:w="573" w:type="dxa"/>
            <w:tcBorders>
              <w:left w:val="single" w:sz="12" w:space="0" w:color="auto"/>
            </w:tcBorders>
            <w:shd w:val="clear" w:color="auto" w:fill="auto"/>
          </w:tcPr>
          <w:p w14:paraId="6122ED08" w14:textId="4AF1E830" w:rsidR="00364F0C" w:rsidRPr="002B0A90" w:rsidRDefault="00040F1D" w:rsidP="00635543">
            <w:pPr>
              <w:keepNext/>
              <w:jc w:val="center"/>
              <w:rPr>
                <w:rFonts w:cs="Open Sans"/>
                <w:b/>
                <w:sz w:val="20"/>
                <w:szCs w:val="20"/>
              </w:rPr>
            </w:pPr>
            <w:r>
              <w:rPr>
                <w:rFonts w:cs="Open Sans"/>
                <w:sz w:val="20"/>
                <w:szCs w:val="20"/>
              </w:rPr>
              <w:t>*</w:t>
            </w:r>
          </w:p>
        </w:tc>
        <w:tc>
          <w:tcPr>
            <w:tcW w:w="540" w:type="dxa"/>
            <w:shd w:val="clear" w:color="auto" w:fill="auto"/>
          </w:tcPr>
          <w:p w14:paraId="13EC32B6" w14:textId="77777777" w:rsidR="00364F0C" w:rsidRPr="002B0A90" w:rsidRDefault="00364F0C" w:rsidP="00635543">
            <w:pPr>
              <w:keepNext/>
              <w:jc w:val="center"/>
              <w:rPr>
                <w:rFonts w:cs="Open Sans"/>
                <w:b/>
                <w:sz w:val="20"/>
                <w:szCs w:val="20"/>
              </w:rPr>
            </w:pPr>
          </w:p>
        </w:tc>
        <w:tc>
          <w:tcPr>
            <w:tcW w:w="5220" w:type="dxa"/>
            <w:shd w:val="clear" w:color="auto" w:fill="auto"/>
          </w:tcPr>
          <w:p w14:paraId="557DA745" w14:textId="77777777" w:rsidR="00364F0C" w:rsidRDefault="00192FFF" w:rsidP="00635543">
            <w:pPr>
              <w:keepNext/>
              <w:rPr>
                <w:rFonts w:cs="Open Sans"/>
                <w:b/>
                <w:sz w:val="20"/>
                <w:szCs w:val="20"/>
              </w:rPr>
            </w:pPr>
            <w:r>
              <w:rPr>
                <w:rFonts w:cs="Open Sans"/>
                <w:b/>
                <w:sz w:val="20"/>
                <w:szCs w:val="20"/>
              </w:rPr>
              <w:t>SE Week 26 page 1-4</w:t>
            </w:r>
          </w:p>
          <w:p w14:paraId="67622BAF" w14:textId="2CC373B0" w:rsidR="00192FFF" w:rsidRPr="002B0A90" w:rsidRDefault="00192FFF" w:rsidP="00635543">
            <w:pPr>
              <w:keepNext/>
              <w:rPr>
                <w:rFonts w:cs="Open Sans"/>
                <w:b/>
                <w:sz w:val="20"/>
                <w:szCs w:val="20"/>
              </w:rPr>
            </w:pPr>
            <w:r>
              <w:rPr>
                <w:rFonts w:cs="Open Sans"/>
                <w:b/>
                <w:sz w:val="20"/>
                <w:szCs w:val="20"/>
              </w:rPr>
              <w:t>TS Week 26 Worksheet 1</w:t>
            </w:r>
          </w:p>
        </w:tc>
      </w:tr>
      <w:tr w:rsidR="00364F0C" w:rsidRPr="002B0A90" w14:paraId="119EBE5A" w14:textId="77777777" w:rsidTr="00364F0C">
        <w:trPr>
          <w:cantSplit/>
          <w:trHeight w:val="1080"/>
        </w:trPr>
        <w:tc>
          <w:tcPr>
            <w:tcW w:w="1255" w:type="dxa"/>
            <w:shd w:val="clear" w:color="auto" w:fill="auto"/>
            <w:vAlign w:val="center"/>
          </w:tcPr>
          <w:p w14:paraId="4458876F" w14:textId="11F9466F"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3.31</w:t>
            </w:r>
          </w:p>
        </w:tc>
        <w:tc>
          <w:tcPr>
            <w:tcW w:w="6897" w:type="dxa"/>
            <w:tcBorders>
              <w:right w:val="single" w:sz="12" w:space="0" w:color="auto"/>
            </w:tcBorders>
            <w:shd w:val="clear" w:color="auto" w:fill="auto"/>
            <w:vAlign w:val="center"/>
          </w:tcPr>
          <w:p w14:paraId="13507F86" w14:textId="05A59210"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Describe life on the Tennessee frontier and reasons why settlers moved west.</w:t>
            </w:r>
          </w:p>
        </w:tc>
        <w:tc>
          <w:tcPr>
            <w:tcW w:w="573" w:type="dxa"/>
            <w:tcBorders>
              <w:left w:val="single" w:sz="12" w:space="0" w:color="auto"/>
            </w:tcBorders>
            <w:shd w:val="clear" w:color="auto" w:fill="auto"/>
          </w:tcPr>
          <w:p w14:paraId="1238F520" w14:textId="3D656782" w:rsidR="00364F0C" w:rsidRPr="002B0A90" w:rsidRDefault="00040F1D" w:rsidP="00635543">
            <w:pPr>
              <w:keepNext/>
              <w:jc w:val="center"/>
              <w:rPr>
                <w:rFonts w:cs="Open Sans"/>
                <w:b/>
                <w:sz w:val="20"/>
                <w:szCs w:val="20"/>
              </w:rPr>
            </w:pPr>
            <w:r>
              <w:rPr>
                <w:rFonts w:cs="Open Sans"/>
                <w:sz w:val="20"/>
                <w:szCs w:val="20"/>
              </w:rPr>
              <w:t>*</w:t>
            </w:r>
          </w:p>
        </w:tc>
        <w:tc>
          <w:tcPr>
            <w:tcW w:w="540" w:type="dxa"/>
            <w:shd w:val="clear" w:color="auto" w:fill="auto"/>
          </w:tcPr>
          <w:p w14:paraId="2E207E01" w14:textId="77777777" w:rsidR="00364F0C" w:rsidRPr="002B0A90" w:rsidRDefault="00364F0C" w:rsidP="00635543">
            <w:pPr>
              <w:keepNext/>
              <w:jc w:val="center"/>
              <w:rPr>
                <w:rFonts w:cs="Open Sans"/>
                <w:b/>
                <w:sz w:val="20"/>
                <w:szCs w:val="20"/>
              </w:rPr>
            </w:pPr>
          </w:p>
        </w:tc>
        <w:tc>
          <w:tcPr>
            <w:tcW w:w="5220" w:type="dxa"/>
            <w:shd w:val="clear" w:color="auto" w:fill="auto"/>
          </w:tcPr>
          <w:p w14:paraId="6139E1D4" w14:textId="77777777" w:rsidR="00364F0C" w:rsidRDefault="00192FFF" w:rsidP="00635543">
            <w:pPr>
              <w:keepNext/>
              <w:rPr>
                <w:rFonts w:cs="Open Sans"/>
                <w:b/>
                <w:sz w:val="20"/>
                <w:szCs w:val="20"/>
              </w:rPr>
            </w:pPr>
            <w:r>
              <w:rPr>
                <w:rFonts w:cs="Open Sans"/>
                <w:b/>
                <w:sz w:val="20"/>
                <w:szCs w:val="20"/>
              </w:rPr>
              <w:t>SE Week 26 page 1</w:t>
            </w:r>
          </w:p>
          <w:p w14:paraId="0ED23F48" w14:textId="77777777" w:rsidR="00192FFF" w:rsidRDefault="00192FFF" w:rsidP="00635543">
            <w:pPr>
              <w:keepNext/>
              <w:rPr>
                <w:rFonts w:cs="Open Sans"/>
                <w:b/>
                <w:sz w:val="20"/>
                <w:szCs w:val="20"/>
              </w:rPr>
            </w:pPr>
            <w:r>
              <w:rPr>
                <w:rFonts w:cs="Open Sans"/>
                <w:b/>
                <w:sz w:val="20"/>
                <w:szCs w:val="20"/>
              </w:rPr>
              <w:t>SE Week 27 page 1-4</w:t>
            </w:r>
          </w:p>
          <w:p w14:paraId="2F8EBABD" w14:textId="49E38EC4" w:rsidR="00192FFF" w:rsidRPr="002B0A90" w:rsidRDefault="00192FFF" w:rsidP="00635543">
            <w:pPr>
              <w:keepNext/>
              <w:rPr>
                <w:rFonts w:cs="Open Sans"/>
                <w:b/>
                <w:sz w:val="20"/>
                <w:szCs w:val="20"/>
              </w:rPr>
            </w:pPr>
            <w:r>
              <w:rPr>
                <w:rFonts w:cs="Open Sans"/>
                <w:b/>
                <w:sz w:val="20"/>
                <w:szCs w:val="20"/>
              </w:rPr>
              <w:t>TS Week 27 Worksheet 1</w:t>
            </w:r>
          </w:p>
        </w:tc>
      </w:tr>
      <w:tr w:rsidR="00364F0C" w:rsidRPr="002B0A90" w14:paraId="742CBAB5" w14:textId="77777777" w:rsidTr="00F72A51">
        <w:trPr>
          <w:cantSplit/>
          <w:trHeight w:val="1080"/>
        </w:trPr>
        <w:tc>
          <w:tcPr>
            <w:tcW w:w="14485" w:type="dxa"/>
            <w:gridSpan w:val="5"/>
            <w:shd w:val="clear" w:color="auto" w:fill="auto"/>
            <w:vAlign w:val="center"/>
          </w:tcPr>
          <w:p w14:paraId="342DB0B2" w14:textId="32D253BF"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7E07022"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1FB722D7" w14:textId="77777777" w:rsidR="00364F0C" w:rsidRDefault="00364F0C" w:rsidP="00364F0C">
            <w:pPr>
              <w:keepNext/>
              <w:ind w:left="720"/>
              <w:rPr>
                <w:rFonts w:cs="Open Sans"/>
                <w:i/>
                <w:sz w:val="20"/>
                <w:szCs w:val="20"/>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p w14:paraId="3D62037E" w14:textId="2E2E8DC6" w:rsidR="006C3AC0" w:rsidRPr="006C3AC0" w:rsidRDefault="006C3AC0" w:rsidP="006C3AC0">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tc>
      </w:tr>
    </w:tbl>
    <w:p w14:paraId="70791A84" w14:textId="77777777" w:rsidR="00E60FCE" w:rsidRDefault="00E60FCE" w:rsidP="00F5694C">
      <w:pPr>
        <w:rPr>
          <w:rFonts w:cs="Open Sans"/>
          <w:i/>
          <w:sz w:val="20"/>
          <w:szCs w:val="20"/>
        </w:rPr>
      </w:pPr>
    </w:p>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40"/>
        <w:gridCol w:w="592"/>
        <w:gridCol w:w="568"/>
        <w:gridCol w:w="5185"/>
      </w:tblGrid>
      <w:tr w:rsidR="00E60FCE" w:rsidRPr="002B0A90" w14:paraId="290867FC" w14:textId="77777777" w:rsidTr="00635543">
        <w:trPr>
          <w:cantSplit/>
          <w:jc w:val="center"/>
        </w:trPr>
        <w:tc>
          <w:tcPr>
            <w:tcW w:w="8152" w:type="dxa"/>
            <w:tcBorders>
              <w:right w:val="single" w:sz="12" w:space="0" w:color="auto"/>
            </w:tcBorders>
            <w:shd w:val="clear" w:color="auto" w:fill="auto"/>
            <w:vAlign w:val="center"/>
          </w:tcPr>
          <w:p w14:paraId="6464CBC5" w14:textId="1CEF1E04" w:rsidR="00E60FCE" w:rsidRPr="002B0A90" w:rsidRDefault="006C3AC0" w:rsidP="00635543">
            <w:pPr>
              <w:keepNext/>
              <w:rPr>
                <w:rFonts w:cs="Open Sans"/>
                <w:b/>
                <w:sz w:val="20"/>
                <w:szCs w:val="20"/>
              </w:rPr>
            </w:pPr>
            <w:r>
              <w:rPr>
                <w:rFonts w:cs="Open Sans"/>
                <w:b/>
                <w:sz w:val="20"/>
                <w:szCs w:val="20"/>
              </w:rPr>
              <w:t>GRADE 3</w:t>
            </w:r>
            <w:r w:rsidR="00E60FCE">
              <w:rPr>
                <w:rFonts w:cs="Open Sans"/>
                <w:b/>
                <w:sz w:val="20"/>
                <w:szCs w:val="20"/>
              </w:rPr>
              <w:t>, PART 2</w:t>
            </w:r>
            <w:r w:rsidR="00E60FCE" w:rsidRPr="002B0A90">
              <w:rPr>
                <w:rFonts w:cs="Open Sans"/>
                <w:b/>
                <w:sz w:val="20"/>
                <w:szCs w:val="20"/>
              </w:rPr>
              <w:t xml:space="preserve">, </w:t>
            </w:r>
            <w:r w:rsidR="00E60FCE">
              <w:rPr>
                <w:rFonts w:cs="Open Sans"/>
                <w:b/>
                <w:sz w:val="20"/>
                <w:szCs w:val="20"/>
              </w:rPr>
              <w:t>SECTION IA</w:t>
            </w:r>
            <w:r w:rsidR="00E60FCE" w:rsidRPr="002B0A90">
              <w:rPr>
                <w:rFonts w:cs="Open Sans"/>
                <w:b/>
                <w:sz w:val="20"/>
                <w:szCs w:val="20"/>
              </w:rPr>
              <w:t>:</w:t>
            </w:r>
          </w:p>
        </w:tc>
        <w:tc>
          <w:tcPr>
            <w:tcW w:w="573" w:type="dxa"/>
            <w:tcBorders>
              <w:left w:val="single" w:sz="12" w:space="0" w:color="auto"/>
            </w:tcBorders>
            <w:shd w:val="clear" w:color="auto" w:fill="auto"/>
          </w:tcPr>
          <w:p w14:paraId="09EA25E7" w14:textId="77777777" w:rsidR="00E60FCE" w:rsidRPr="002B0A90" w:rsidRDefault="00E60FCE" w:rsidP="00635543">
            <w:pPr>
              <w:keepNext/>
              <w:rPr>
                <w:rFonts w:cs="Open Sans"/>
                <w:b/>
                <w:sz w:val="20"/>
                <w:szCs w:val="20"/>
              </w:rPr>
            </w:pPr>
            <w:r w:rsidRPr="002B0A90">
              <w:rPr>
                <w:rFonts w:cs="Open Sans"/>
                <w:b/>
                <w:sz w:val="20"/>
                <w:szCs w:val="20"/>
              </w:rPr>
              <w:t>Yes</w:t>
            </w:r>
          </w:p>
        </w:tc>
        <w:tc>
          <w:tcPr>
            <w:tcW w:w="568" w:type="dxa"/>
            <w:shd w:val="clear" w:color="auto" w:fill="auto"/>
          </w:tcPr>
          <w:p w14:paraId="76BCC084" w14:textId="77777777" w:rsidR="00E60FCE" w:rsidRPr="002B0A90" w:rsidRDefault="00E60FCE" w:rsidP="00635543">
            <w:pPr>
              <w:keepNext/>
              <w:rPr>
                <w:rFonts w:cs="Open Sans"/>
                <w:b/>
                <w:sz w:val="20"/>
                <w:szCs w:val="20"/>
              </w:rPr>
            </w:pPr>
            <w:r w:rsidRPr="002B0A90">
              <w:rPr>
                <w:rFonts w:cs="Open Sans"/>
                <w:b/>
                <w:sz w:val="20"/>
                <w:szCs w:val="20"/>
              </w:rPr>
              <w:t>No</w:t>
            </w:r>
          </w:p>
        </w:tc>
        <w:tc>
          <w:tcPr>
            <w:tcW w:w="5192" w:type="dxa"/>
            <w:shd w:val="clear" w:color="auto" w:fill="auto"/>
          </w:tcPr>
          <w:p w14:paraId="42329199" w14:textId="1A8CF1D7" w:rsidR="00E60FCE" w:rsidRPr="002B0A90" w:rsidRDefault="00E60FCE" w:rsidP="00635543">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E60FCE" w:rsidRPr="002B0A90" w14:paraId="60D9DF9C" w14:textId="77777777" w:rsidTr="00635543">
        <w:trPr>
          <w:cantSplit/>
          <w:jc w:val="center"/>
        </w:trPr>
        <w:tc>
          <w:tcPr>
            <w:tcW w:w="8152" w:type="dxa"/>
            <w:tcBorders>
              <w:right w:val="single" w:sz="12" w:space="0" w:color="auto"/>
            </w:tcBorders>
            <w:shd w:val="clear" w:color="auto" w:fill="auto"/>
            <w:vAlign w:val="center"/>
          </w:tcPr>
          <w:p w14:paraId="4289FA60" w14:textId="5F3C8C23" w:rsidR="00E60FCE" w:rsidRPr="002B0A90" w:rsidRDefault="00E60FCE" w:rsidP="00635543">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425707D2" w14:textId="7640B98B" w:rsidR="00E60FCE" w:rsidRPr="002B0A90" w:rsidRDefault="00040F1D" w:rsidP="00635543">
            <w:pPr>
              <w:keepNext/>
              <w:rPr>
                <w:rFonts w:cs="Open Sans"/>
                <w:b/>
                <w:sz w:val="20"/>
                <w:szCs w:val="20"/>
              </w:rPr>
            </w:pPr>
            <w:r>
              <w:rPr>
                <w:rFonts w:cs="Open Sans"/>
                <w:sz w:val="20"/>
                <w:szCs w:val="20"/>
              </w:rPr>
              <w:t>*</w:t>
            </w:r>
          </w:p>
        </w:tc>
        <w:tc>
          <w:tcPr>
            <w:tcW w:w="568" w:type="dxa"/>
            <w:shd w:val="clear" w:color="auto" w:fill="auto"/>
          </w:tcPr>
          <w:p w14:paraId="1FD3E00D" w14:textId="77777777" w:rsidR="00E60FCE" w:rsidRPr="002B0A90" w:rsidRDefault="00E60FCE" w:rsidP="00635543">
            <w:pPr>
              <w:keepNext/>
              <w:rPr>
                <w:rFonts w:cs="Open Sans"/>
                <w:b/>
                <w:sz w:val="20"/>
                <w:szCs w:val="20"/>
              </w:rPr>
            </w:pPr>
          </w:p>
        </w:tc>
        <w:tc>
          <w:tcPr>
            <w:tcW w:w="5192" w:type="dxa"/>
            <w:shd w:val="clear" w:color="auto" w:fill="auto"/>
          </w:tcPr>
          <w:p w14:paraId="1E47279E" w14:textId="77777777" w:rsidR="00E60FCE" w:rsidRPr="002B0A90" w:rsidRDefault="00E60FCE" w:rsidP="00635543">
            <w:pPr>
              <w:keepNext/>
              <w:rPr>
                <w:rFonts w:cs="Open Sans"/>
                <w:b/>
                <w:sz w:val="20"/>
                <w:szCs w:val="20"/>
              </w:rPr>
            </w:pPr>
          </w:p>
          <w:p w14:paraId="2AC7AA85" w14:textId="77777777" w:rsidR="00E60FCE" w:rsidRPr="002B0A90" w:rsidRDefault="00E60FCE" w:rsidP="00635543">
            <w:pPr>
              <w:keepNext/>
              <w:rPr>
                <w:rFonts w:cs="Open Sans"/>
                <w:b/>
                <w:sz w:val="20"/>
                <w:szCs w:val="20"/>
              </w:rPr>
            </w:pPr>
          </w:p>
          <w:p w14:paraId="48E58D27" w14:textId="77777777" w:rsidR="00E60FCE" w:rsidRPr="002B0A90" w:rsidRDefault="00E60FCE" w:rsidP="00635543">
            <w:pPr>
              <w:keepNext/>
              <w:rPr>
                <w:rFonts w:cs="Open Sans"/>
                <w:b/>
                <w:sz w:val="20"/>
                <w:szCs w:val="20"/>
              </w:rPr>
            </w:pPr>
          </w:p>
          <w:p w14:paraId="2964ED08" w14:textId="147D6F14" w:rsidR="00E60FCE" w:rsidRPr="002B0A90" w:rsidRDefault="00192FFF" w:rsidP="00635543">
            <w:pPr>
              <w:keepNext/>
              <w:rPr>
                <w:rFonts w:cs="Open Sans"/>
                <w:b/>
                <w:sz w:val="20"/>
                <w:szCs w:val="20"/>
              </w:rPr>
            </w:pPr>
            <w:r>
              <w:rPr>
                <w:rFonts w:cs="Open Sans"/>
                <w:b/>
                <w:sz w:val="20"/>
                <w:szCs w:val="20"/>
              </w:rPr>
              <w:t>The materials in this section align to the Tennessee Social Studies Standards and focus on 3</w:t>
            </w:r>
            <w:r w:rsidRPr="00192FFF">
              <w:rPr>
                <w:rFonts w:cs="Open Sans"/>
                <w:b/>
                <w:sz w:val="20"/>
                <w:szCs w:val="20"/>
                <w:vertAlign w:val="superscript"/>
              </w:rPr>
              <w:t>rd</w:t>
            </w:r>
            <w:r>
              <w:rPr>
                <w:rFonts w:cs="Open Sans"/>
                <w:b/>
                <w:sz w:val="20"/>
                <w:szCs w:val="20"/>
              </w:rPr>
              <w:t xml:space="preserve"> grade skills needed for mastery.</w:t>
            </w:r>
          </w:p>
          <w:p w14:paraId="1FE619E9" w14:textId="77777777" w:rsidR="00E60FCE" w:rsidRPr="002B0A90" w:rsidRDefault="00E60FCE" w:rsidP="00635543">
            <w:pPr>
              <w:keepNext/>
              <w:rPr>
                <w:rFonts w:cs="Open Sans"/>
                <w:b/>
                <w:sz w:val="20"/>
                <w:szCs w:val="20"/>
              </w:rPr>
            </w:pPr>
          </w:p>
          <w:p w14:paraId="597CB67E" w14:textId="77777777" w:rsidR="00E60FCE" w:rsidRPr="002B0A90" w:rsidRDefault="00E60FCE" w:rsidP="00635543">
            <w:pPr>
              <w:keepNext/>
              <w:rPr>
                <w:rFonts w:cs="Open Sans"/>
                <w:b/>
                <w:sz w:val="20"/>
                <w:szCs w:val="20"/>
              </w:rPr>
            </w:pPr>
          </w:p>
          <w:p w14:paraId="2071D81E" w14:textId="77777777" w:rsidR="00E60FCE" w:rsidRPr="002B0A90" w:rsidRDefault="00E60FCE" w:rsidP="00635543">
            <w:pPr>
              <w:keepNext/>
              <w:rPr>
                <w:rFonts w:cs="Open Sans"/>
                <w:b/>
                <w:sz w:val="20"/>
                <w:szCs w:val="20"/>
              </w:rPr>
            </w:pPr>
          </w:p>
          <w:p w14:paraId="4A7CB04B" w14:textId="77777777" w:rsidR="00E60FCE" w:rsidRPr="002B0A90" w:rsidRDefault="00E60FCE" w:rsidP="00635543">
            <w:pPr>
              <w:keepNext/>
              <w:rPr>
                <w:rFonts w:cs="Open Sans"/>
                <w:b/>
                <w:sz w:val="20"/>
                <w:szCs w:val="20"/>
              </w:rPr>
            </w:pPr>
          </w:p>
          <w:p w14:paraId="2C840C55" w14:textId="77777777" w:rsidR="00E60FCE" w:rsidRPr="002B0A90" w:rsidRDefault="00E60FCE" w:rsidP="00635543">
            <w:pPr>
              <w:keepNext/>
              <w:rPr>
                <w:rFonts w:cs="Open Sans"/>
                <w:b/>
                <w:sz w:val="20"/>
                <w:szCs w:val="20"/>
              </w:rPr>
            </w:pPr>
          </w:p>
        </w:tc>
      </w:tr>
    </w:tbl>
    <w:p w14:paraId="5C1C054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1"/>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0DF3617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066AD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2C1B091A" w:rsidR="000779AE" w:rsidRPr="00E86DC6" w:rsidRDefault="00040F1D" w:rsidP="000779AE">
            <w:pPr>
              <w:keepNext/>
              <w:rPr>
                <w:rFonts w:cs="Open Sans"/>
                <w:b/>
                <w:sz w:val="20"/>
                <w:szCs w:val="20"/>
              </w:rPr>
            </w:pPr>
            <w:r>
              <w:rPr>
                <w:rFonts w:cs="Open Sans"/>
                <w:sz w:val="20"/>
                <w:szCs w:val="20"/>
              </w:rPr>
              <w:t>*</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2B1AFD80" w:rsidR="000779AE" w:rsidRPr="00E86DC6" w:rsidRDefault="00192FFF" w:rsidP="000779AE">
            <w:pPr>
              <w:keepNext/>
              <w:rPr>
                <w:rFonts w:cs="Open Sans"/>
                <w:b/>
                <w:sz w:val="20"/>
                <w:szCs w:val="20"/>
              </w:rPr>
            </w:pPr>
            <w:r>
              <w:rPr>
                <w:rFonts w:cs="Open Sans"/>
                <w:b/>
                <w:sz w:val="20"/>
                <w:szCs w:val="20"/>
              </w:rPr>
              <w:t>There is no extraneous information.</w:t>
            </w: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2438EAD0" w:rsidR="000779AE" w:rsidRPr="00E86DC6" w:rsidRDefault="00040F1D" w:rsidP="000779AE">
            <w:pPr>
              <w:keepNext/>
              <w:rPr>
                <w:rFonts w:cs="Open Sans"/>
                <w:b/>
                <w:sz w:val="20"/>
                <w:szCs w:val="20"/>
              </w:rPr>
            </w:pPr>
            <w:r>
              <w:rPr>
                <w:rFonts w:cs="Open Sans"/>
                <w:sz w:val="20"/>
                <w:szCs w:val="20"/>
              </w:rPr>
              <w:t>*</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28FDAD31" w:rsidR="000779AE" w:rsidRPr="00E86DC6" w:rsidRDefault="00192FFF" w:rsidP="000779AE">
            <w:pPr>
              <w:keepNext/>
              <w:rPr>
                <w:rFonts w:cs="Open Sans"/>
                <w:b/>
                <w:sz w:val="20"/>
                <w:szCs w:val="20"/>
              </w:rPr>
            </w:pPr>
            <w:r>
              <w:rPr>
                <w:rFonts w:cs="Open Sans"/>
                <w:b/>
                <w:sz w:val="20"/>
                <w:szCs w:val="20"/>
              </w:rPr>
              <w:t>Material</w:t>
            </w:r>
            <w:r w:rsidR="00752D74">
              <w:rPr>
                <w:rFonts w:cs="Open Sans"/>
                <w:b/>
                <w:sz w:val="20"/>
                <w:szCs w:val="20"/>
              </w:rPr>
              <w:t>s</w:t>
            </w:r>
            <w:r>
              <w:rPr>
                <w:rFonts w:cs="Open Sans"/>
                <w:b/>
                <w:sz w:val="20"/>
                <w:szCs w:val="20"/>
              </w:rPr>
              <w:t xml:space="preserve"> are accurate and appropriate.</w:t>
            </w: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3694E22A" w:rsidR="00557E2D" w:rsidRPr="00E86DC6" w:rsidRDefault="00040F1D"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02D52BA1" w14:textId="77777777" w:rsidR="00557E2D" w:rsidRDefault="00B20777" w:rsidP="009D39A5">
            <w:pPr>
              <w:keepNext/>
              <w:rPr>
                <w:rFonts w:cs="Open Sans"/>
                <w:b/>
                <w:i/>
                <w:sz w:val="20"/>
                <w:szCs w:val="20"/>
              </w:rPr>
            </w:pPr>
            <w:r>
              <w:rPr>
                <w:rFonts w:cs="Open Sans"/>
                <w:b/>
                <w:i/>
                <w:sz w:val="20"/>
                <w:szCs w:val="20"/>
              </w:rPr>
              <w:t>Week 24 page 2-3</w:t>
            </w:r>
          </w:p>
          <w:p w14:paraId="557C7044" w14:textId="37074322" w:rsidR="00B20777" w:rsidRPr="00752D74" w:rsidRDefault="00B20777" w:rsidP="009D39A5">
            <w:pPr>
              <w:keepNext/>
              <w:rPr>
                <w:rFonts w:cs="Open Sans"/>
                <w:b/>
                <w:i/>
                <w:sz w:val="20"/>
                <w:szCs w:val="20"/>
              </w:rPr>
            </w:pPr>
            <w:r>
              <w:rPr>
                <w:rFonts w:cs="Open Sans"/>
                <w:b/>
                <w:i/>
                <w:sz w:val="20"/>
                <w:szCs w:val="20"/>
              </w:rPr>
              <w:t>Week 25 page 2</w:t>
            </w: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46F77849"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08B52C5E" w:rsidR="00557E2D" w:rsidRPr="00E86DC6" w:rsidRDefault="00040F1D"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2CA74406" w:rsidR="00557E2D" w:rsidRPr="00E86DC6" w:rsidRDefault="00B20777" w:rsidP="009D39A5">
            <w:pPr>
              <w:keepNext/>
              <w:rPr>
                <w:rFonts w:cs="Open Sans"/>
                <w:b/>
                <w:i/>
                <w:sz w:val="20"/>
                <w:szCs w:val="20"/>
              </w:rPr>
            </w:pPr>
            <w:r>
              <w:rPr>
                <w:rFonts w:cs="Open Sans"/>
                <w:b/>
                <w:i/>
                <w:sz w:val="20"/>
                <w:szCs w:val="20"/>
              </w:rPr>
              <w:t>Week 26 page 1</w:t>
            </w: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2973D416" w:rsidR="00557E2D" w:rsidRPr="00E86DC6" w:rsidRDefault="00040F1D"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27E95766" w:rsidR="00557E2D" w:rsidRPr="00E86DC6" w:rsidRDefault="00B20777" w:rsidP="009D39A5">
            <w:pPr>
              <w:keepNext/>
              <w:rPr>
                <w:rFonts w:cs="Open Sans"/>
                <w:b/>
                <w:i/>
                <w:sz w:val="20"/>
                <w:szCs w:val="20"/>
              </w:rPr>
            </w:pPr>
            <w:r>
              <w:rPr>
                <w:rFonts w:cs="Open Sans"/>
                <w:b/>
                <w:i/>
                <w:sz w:val="20"/>
                <w:szCs w:val="20"/>
              </w:rPr>
              <w:t>Week 30 page 2-3</w:t>
            </w: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5B9C23D6" w:rsidR="00557E2D" w:rsidRPr="00E86DC6" w:rsidRDefault="00040F1D"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DCAA6E4" w14:textId="77777777" w:rsidR="00557E2D" w:rsidRDefault="00B20777" w:rsidP="009D39A5">
            <w:pPr>
              <w:keepNext/>
              <w:rPr>
                <w:rFonts w:cs="Open Sans"/>
                <w:b/>
                <w:i/>
                <w:sz w:val="20"/>
                <w:szCs w:val="20"/>
              </w:rPr>
            </w:pPr>
            <w:r>
              <w:rPr>
                <w:rFonts w:cs="Open Sans"/>
                <w:b/>
                <w:i/>
                <w:sz w:val="20"/>
                <w:szCs w:val="20"/>
              </w:rPr>
              <w:t>Week 30 page 1</w:t>
            </w:r>
          </w:p>
          <w:p w14:paraId="321C6FF7" w14:textId="709FBA3D" w:rsidR="00B20777" w:rsidRPr="00E86DC6" w:rsidRDefault="00B20777" w:rsidP="009D39A5">
            <w:pPr>
              <w:keepNext/>
              <w:rPr>
                <w:rFonts w:cs="Open Sans"/>
                <w:b/>
                <w:i/>
                <w:sz w:val="20"/>
                <w:szCs w:val="20"/>
              </w:rPr>
            </w:pPr>
            <w:r>
              <w:rPr>
                <w:rFonts w:cs="Open Sans"/>
                <w:b/>
                <w:i/>
                <w:sz w:val="20"/>
                <w:szCs w:val="20"/>
              </w:rPr>
              <w:t>Week 32 page 1 and 3</w:t>
            </w: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22715392"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1017AC66" w:rsidR="00557E2D" w:rsidRPr="00E86DC6" w:rsidRDefault="00040F1D"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52B7ED22" w:rsidR="00B20777" w:rsidRPr="00E86DC6" w:rsidRDefault="00B20777" w:rsidP="009D39A5">
            <w:pPr>
              <w:keepNext/>
              <w:rPr>
                <w:rFonts w:cs="Open Sans"/>
                <w:b/>
                <w:i/>
                <w:sz w:val="20"/>
                <w:szCs w:val="20"/>
              </w:rPr>
            </w:pPr>
            <w:r>
              <w:rPr>
                <w:rFonts w:cs="Open Sans"/>
                <w:b/>
                <w:i/>
                <w:sz w:val="20"/>
                <w:szCs w:val="20"/>
              </w:rPr>
              <w:t xml:space="preserve">Week 4 page, Week 28 page 2, </w:t>
            </w: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02965CF9"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73D8EDB" w:rsidR="00557E2D" w:rsidRPr="00E86DC6" w:rsidRDefault="00040F1D"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0DAB59C" w14:textId="77777777" w:rsidR="00B20777" w:rsidRDefault="00B20777" w:rsidP="009D39A5">
            <w:pPr>
              <w:keepNext/>
              <w:rPr>
                <w:rFonts w:cs="Open Sans"/>
                <w:b/>
                <w:i/>
                <w:sz w:val="20"/>
                <w:szCs w:val="20"/>
              </w:rPr>
            </w:pPr>
            <w:r>
              <w:rPr>
                <w:rFonts w:cs="Open Sans"/>
                <w:b/>
                <w:i/>
                <w:sz w:val="20"/>
                <w:szCs w:val="20"/>
              </w:rPr>
              <w:t>Week 4 page 3</w:t>
            </w:r>
          </w:p>
          <w:p w14:paraId="5BA2CBF8" w14:textId="67FC2E37" w:rsidR="00B20777" w:rsidRPr="00E86DC6" w:rsidRDefault="00B20777" w:rsidP="009D39A5">
            <w:pPr>
              <w:keepNext/>
              <w:rPr>
                <w:rFonts w:cs="Open Sans"/>
                <w:b/>
                <w:i/>
                <w:sz w:val="20"/>
                <w:szCs w:val="20"/>
              </w:rPr>
            </w:pPr>
            <w:r>
              <w:rPr>
                <w:rFonts w:cs="Open Sans"/>
                <w:b/>
                <w:i/>
                <w:sz w:val="20"/>
                <w:szCs w:val="20"/>
              </w:rPr>
              <w:t>Week 28 page 2 and 3</w:t>
            </w: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41760720"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0F9E648B" w:rsidR="00557E2D" w:rsidRPr="00E86DC6" w:rsidRDefault="00040F1D"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7AB0623E" w14:textId="77777777" w:rsidR="00557E2D" w:rsidRDefault="00B20777" w:rsidP="009D39A5">
            <w:pPr>
              <w:keepNext/>
              <w:rPr>
                <w:rFonts w:cs="Open Sans"/>
                <w:b/>
                <w:i/>
                <w:sz w:val="20"/>
                <w:szCs w:val="20"/>
              </w:rPr>
            </w:pPr>
            <w:r>
              <w:rPr>
                <w:rFonts w:cs="Open Sans"/>
                <w:b/>
                <w:i/>
                <w:sz w:val="20"/>
                <w:szCs w:val="20"/>
              </w:rPr>
              <w:t>Week 1 page 2</w:t>
            </w:r>
          </w:p>
          <w:p w14:paraId="5988C843" w14:textId="77777777" w:rsidR="00B20777" w:rsidRDefault="00B20777" w:rsidP="009D39A5">
            <w:pPr>
              <w:keepNext/>
              <w:rPr>
                <w:rFonts w:cs="Open Sans"/>
                <w:b/>
                <w:i/>
                <w:sz w:val="20"/>
                <w:szCs w:val="20"/>
              </w:rPr>
            </w:pPr>
            <w:r>
              <w:rPr>
                <w:rFonts w:cs="Open Sans"/>
                <w:b/>
                <w:i/>
                <w:sz w:val="20"/>
                <w:szCs w:val="20"/>
              </w:rPr>
              <w:t>Week 14 page 1</w:t>
            </w:r>
          </w:p>
          <w:p w14:paraId="678D6DF3" w14:textId="59690573" w:rsidR="00B20777" w:rsidRPr="00E86DC6" w:rsidRDefault="00B20777" w:rsidP="009D39A5">
            <w:pPr>
              <w:keepNext/>
              <w:rPr>
                <w:rFonts w:cs="Open Sans"/>
                <w:b/>
                <w:i/>
                <w:sz w:val="20"/>
                <w:szCs w:val="20"/>
              </w:rPr>
            </w:pPr>
            <w:r>
              <w:rPr>
                <w:rFonts w:cs="Open Sans"/>
                <w:b/>
                <w:i/>
                <w:sz w:val="20"/>
                <w:szCs w:val="20"/>
              </w:rPr>
              <w:t>Week 21 page 2</w:t>
            </w:r>
          </w:p>
        </w:tc>
      </w:tr>
      <w:tr w:rsidR="00385B61" w:rsidRPr="00E86DC6" w14:paraId="471061F7" w14:textId="77777777" w:rsidTr="00B22756">
        <w:trPr>
          <w:trHeight w:val="720"/>
        </w:trPr>
        <w:tc>
          <w:tcPr>
            <w:tcW w:w="1540" w:type="dxa"/>
            <w:vMerge w:val="restart"/>
            <w:shd w:val="clear" w:color="auto" w:fill="FFFFFF" w:themeFill="background1"/>
            <w:vAlign w:val="center"/>
          </w:tcPr>
          <w:p w14:paraId="24090DB4" w14:textId="6F7793AB" w:rsidR="00385B61" w:rsidRDefault="00385B61"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1B5949" w14:textId="77777777" w:rsidR="00385B61" w:rsidRDefault="00385B61"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57D7C180" w:rsidR="006C3AC0" w:rsidRDefault="006C3AC0" w:rsidP="00557E2D">
            <w:pPr>
              <w:keepNext/>
              <w:rPr>
                <w:rFonts w:cs="Open Sans"/>
                <w:sz w:val="20"/>
                <w:szCs w:val="20"/>
              </w:rPr>
            </w:pPr>
          </w:p>
        </w:tc>
        <w:tc>
          <w:tcPr>
            <w:tcW w:w="900" w:type="dxa"/>
            <w:shd w:val="clear" w:color="auto" w:fill="FFFFFF" w:themeFill="background1"/>
            <w:vAlign w:val="center"/>
          </w:tcPr>
          <w:p w14:paraId="7DD72935" w14:textId="4A83DB13" w:rsidR="00385B61" w:rsidRPr="00E86DC6" w:rsidRDefault="00040F1D"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4254E089"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2D02F035" w14:textId="77777777" w:rsidR="00385B61" w:rsidRDefault="00B20777" w:rsidP="009D39A5">
            <w:pPr>
              <w:keepNext/>
              <w:rPr>
                <w:rFonts w:cs="Open Sans"/>
                <w:b/>
                <w:i/>
                <w:sz w:val="20"/>
                <w:szCs w:val="20"/>
              </w:rPr>
            </w:pPr>
            <w:r>
              <w:rPr>
                <w:rFonts w:cs="Open Sans"/>
                <w:b/>
                <w:i/>
                <w:sz w:val="20"/>
                <w:szCs w:val="20"/>
              </w:rPr>
              <w:t>Week 10 page 2-3</w:t>
            </w:r>
          </w:p>
          <w:p w14:paraId="1A7536F0" w14:textId="77777777" w:rsidR="00B20777" w:rsidRDefault="00B20777" w:rsidP="009D39A5">
            <w:pPr>
              <w:keepNext/>
              <w:rPr>
                <w:rFonts w:cs="Open Sans"/>
                <w:b/>
                <w:i/>
                <w:sz w:val="20"/>
                <w:szCs w:val="20"/>
              </w:rPr>
            </w:pPr>
            <w:r>
              <w:rPr>
                <w:rFonts w:cs="Open Sans"/>
                <w:b/>
                <w:i/>
                <w:sz w:val="20"/>
                <w:szCs w:val="20"/>
              </w:rPr>
              <w:t>Week 16 page 2</w:t>
            </w:r>
          </w:p>
          <w:p w14:paraId="2CD403EA" w14:textId="77777777" w:rsidR="00B20777" w:rsidRDefault="00B20777" w:rsidP="009D39A5">
            <w:pPr>
              <w:keepNext/>
              <w:rPr>
                <w:rFonts w:cs="Open Sans"/>
                <w:b/>
                <w:i/>
                <w:sz w:val="20"/>
                <w:szCs w:val="20"/>
              </w:rPr>
            </w:pPr>
            <w:r>
              <w:rPr>
                <w:rFonts w:cs="Open Sans"/>
                <w:b/>
                <w:i/>
                <w:sz w:val="20"/>
                <w:szCs w:val="20"/>
              </w:rPr>
              <w:t xml:space="preserve">Week 16 page </w:t>
            </w:r>
            <w:r w:rsidR="00EC2EF1">
              <w:rPr>
                <w:rFonts w:cs="Open Sans"/>
                <w:b/>
                <w:i/>
                <w:sz w:val="20"/>
                <w:szCs w:val="20"/>
              </w:rPr>
              <w:t>2</w:t>
            </w:r>
          </w:p>
          <w:p w14:paraId="0D385C6E" w14:textId="77777777" w:rsidR="00EC2EF1" w:rsidRDefault="00EC2EF1" w:rsidP="009D39A5">
            <w:pPr>
              <w:keepNext/>
              <w:rPr>
                <w:rFonts w:cs="Open Sans"/>
                <w:b/>
                <w:i/>
                <w:sz w:val="20"/>
                <w:szCs w:val="20"/>
              </w:rPr>
            </w:pPr>
            <w:r>
              <w:rPr>
                <w:rFonts w:cs="Open Sans"/>
                <w:b/>
                <w:i/>
                <w:sz w:val="20"/>
                <w:szCs w:val="20"/>
              </w:rPr>
              <w:t>Week 17 page 3</w:t>
            </w:r>
          </w:p>
          <w:p w14:paraId="6D2B2ED8" w14:textId="77777777" w:rsidR="00EC2EF1" w:rsidRDefault="00EC2EF1" w:rsidP="009D39A5">
            <w:pPr>
              <w:keepNext/>
              <w:rPr>
                <w:rFonts w:cs="Open Sans"/>
                <w:b/>
                <w:i/>
                <w:sz w:val="20"/>
                <w:szCs w:val="20"/>
              </w:rPr>
            </w:pPr>
            <w:r>
              <w:rPr>
                <w:rFonts w:cs="Open Sans"/>
                <w:b/>
                <w:i/>
                <w:sz w:val="20"/>
                <w:szCs w:val="20"/>
              </w:rPr>
              <w:t>Week 21 page 2-3</w:t>
            </w:r>
          </w:p>
          <w:p w14:paraId="2041FE82" w14:textId="77777777" w:rsidR="00EC2EF1" w:rsidRDefault="00EC2EF1" w:rsidP="009D39A5">
            <w:pPr>
              <w:keepNext/>
              <w:rPr>
                <w:rFonts w:cs="Open Sans"/>
                <w:b/>
                <w:i/>
                <w:sz w:val="20"/>
                <w:szCs w:val="20"/>
              </w:rPr>
            </w:pPr>
            <w:r>
              <w:rPr>
                <w:rFonts w:cs="Open Sans"/>
                <w:b/>
                <w:i/>
                <w:sz w:val="20"/>
                <w:szCs w:val="20"/>
              </w:rPr>
              <w:t>Week 23 page 1</w:t>
            </w:r>
          </w:p>
          <w:p w14:paraId="4D36B6D2" w14:textId="4C08834B" w:rsidR="00EC2EF1" w:rsidRPr="00E86DC6" w:rsidRDefault="00EC2EF1" w:rsidP="009D39A5">
            <w:pPr>
              <w:keepNext/>
              <w:rPr>
                <w:rFonts w:cs="Open Sans"/>
                <w:b/>
                <w:i/>
                <w:sz w:val="20"/>
                <w:szCs w:val="20"/>
              </w:rPr>
            </w:pPr>
            <w:r>
              <w:rPr>
                <w:rFonts w:cs="Open Sans"/>
                <w:b/>
                <w:i/>
                <w:sz w:val="20"/>
                <w:szCs w:val="20"/>
              </w:rPr>
              <w:t>Week 24 page 2</w:t>
            </w:r>
          </w:p>
        </w:tc>
      </w:tr>
      <w:tr w:rsidR="00385B61" w:rsidRPr="00E86DC6" w14:paraId="097B15BA" w14:textId="77777777" w:rsidTr="00B22756">
        <w:trPr>
          <w:trHeight w:val="720"/>
        </w:trPr>
        <w:tc>
          <w:tcPr>
            <w:tcW w:w="1540" w:type="dxa"/>
            <w:vMerge/>
            <w:shd w:val="clear" w:color="auto" w:fill="FFFFFF" w:themeFill="background1"/>
            <w:vAlign w:val="center"/>
          </w:tcPr>
          <w:p w14:paraId="2F790E44" w14:textId="1ECD7B86" w:rsidR="00385B61" w:rsidRPr="003B3BA2" w:rsidRDefault="00385B61" w:rsidP="00557E2D">
            <w:pPr>
              <w:keepNext/>
              <w:rPr>
                <w:rFonts w:cs="Open Sans"/>
                <w:b/>
                <w:sz w:val="20"/>
                <w:szCs w:val="20"/>
              </w:rPr>
            </w:pPr>
          </w:p>
        </w:tc>
        <w:tc>
          <w:tcPr>
            <w:tcW w:w="5393" w:type="dxa"/>
            <w:shd w:val="clear" w:color="auto" w:fill="FFFFFF" w:themeFill="background1"/>
            <w:vAlign w:val="center"/>
          </w:tcPr>
          <w:p w14:paraId="52251514" w14:textId="0ED4FC3C" w:rsidR="00AD7A31" w:rsidRPr="006C3AC0" w:rsidRDefault="006C3AC0" w:rsidP="006C3AC0">
            <w:pPr>
              <w:keepNext/>
              <w:ind w:left="720"/>
              <w:rPr>
                <w:rFonts w:cs="Open Sans"/>
                <w:sz w:val="20"/>
                <w:szCs w:val="20"/>
              </w:rPr>
            </w:pPr>
            <w:r>
              <w:rPr>
                <w:rFonts w:cs="Open Sans"/>
                <w:sz w:val="20"/>
                <w:szCs w:val="20"/>
              </w:rPr>
              <w:t>United States History</w:t>
            </w:r>
          </w:p>
        </w:tc>
        <w:tc>
          <w:tcPr>
            <w:tcW w:w="900" w:type="dxa"/>
            <w:shd w:val="clear" w:color="auto" w:fill="FFFFFF" w:themeFill="background1"/>
            <w:vAlign w:val="center"/>
          </w:tcPr>
          <w:p w14:paraId="73A679F4" w14:textId="3F7832AE" w:rsidR="00385B61" w:rsidRPr="00E86DC6" w:rsidRDefault="00040F1D"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54A16FBD"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7DA1B640" w14:textId="77777777" w:rsidR="00385B61" w:rsidRDefault="00EC2EF1" w:rsidP="009D39A5">
            <w:pPr>
              <w:keepNext/>
              <w:rPr>
                <w:rFonts w:cs="Open Sans"/>
                <w:b/>
                <w:i/>
                <w:sz w:val="20"/>
                <w:szCs w:val="20"/>
              </w:rPr>
            </w:pPr>
            <w:r>
              <w:rPr>
                <w:rFonts w:cs="Open Sans"/>
                <w:b/>
                <w:i/>
                <w:sz w:val="20"/>
                <w:szCs w:val="20"/>
              </w:rPr>
              <w:t>Week 10 page 2-3</w:t>
            </w:r>
          </w:p>
          <w:p w14:paraId="5BFF22BC" w14:textId="77777777" w:rsidR="00EC2EF1" w:rsidRDefault="00EC2EF1" w:rsidP="009D39A5">
            <w:pPr>
              <w:keepNext/>
              <w:rPr>
                <w:rFonts w:cs="Open Sans"/>
                <w:b/>
                <w:i/>
                <w:sz w:val="20"/>
                <w:szCs w:val="20"/>
              </w:rPr>
            </w:pPr>
            <w:r>
              <w:rPr>
                <w:rFonts w:cs="Open Sans"/>
                <w:b/>
                <w:i/>
                <w:sz w:val="20"/>
                <w:szCs w:val="20"/>
              </w:rPr>
              <w:t>Week 16 page 2</w:t>
            </w:r>
          </w:p>
          <w:p w14:paraId="0685222A" w14:textId="77777777" w:rsidR="00EC2EF1" w:rsidRDefault="00EC2EF1" w:rsidP="009D39A5">
            <w:pPr>
              <w:keepNext/>
              <w:rPr>
                <w:rFonts w:cs="Open Sans"/>
                <w:b/>
                <w:i/>
                <w:sz w:val="20"/>
                <w:szCs w:val="20"/>
              </w:rPr>
            </w:pPr>
            <w:r>
              <w:rPr>
                <w:rFonts w:cs="Open Sans"/>
                <w:b/>
                <w:i/>
                <w:sz w:val="20"/>
                <w:szCs w:val="20"/>
              </w:rPr>
              <w:t>Week 17 page 3</w:t>
            </w:r>
          </w:p>
          <w:p w14:paraId="5048874B" w14:textId="0A61EA97" w:rsidR="00EC2EF1" w:rsidRPr="00E86DC6" w:rsidRDefault="00EC2EF1" w:rsidP="009D39A5">
            <w:pPr>
              <w:keepNext/>
              <w:rPr>
                <w:rFonts w:cs="Open Sans"/>
                <w:b/>
                <w:i/>
                <w:sz w:val="20"/>
                <w:szCs w:val="20"/>
              </w:rPr>
            </w:pPr>
            <w:r>
              <w:rPr>
                <w:rFonts w:cs="Open Sans"/>
                <w:b/>
                <w:i/>
                <w:sz w:val="20"/>
                <w:szCs w:val="20"/>
              </w:rPr>
              <w:t>Week 21 page 2-3</w:t>
            </w: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3C7C5F54"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013D21B2" w:rsidR="00E31C25" w:rsidRPr="00E86DC6" w:rsidRDefault="00040F1D"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69716ADC" w:rsidR="00E31C25" w:rsidRPr="00E86DC6" w:rsidRDefault="00EC2EF1" w:rsidP="009D39A5">
            <w:pPr>
              <w:keepNext/>
              <w:rPr>
                <w:rFonts w:cs="Open Sans"/>
                <w:b/>
                <w:i/>
                <w:sz w:val="20"/>
                <w:szCs w:val="20"/>
              </w:rPr>
            </w:pPr>
            <w:r>
              <w:rPr>
                <w:rFonts w:cs="Open Sans"/>
                <w:b/>
                <w:i/>
                <w:sz w:val="20"/>
                <w:szCs w:val="20"/>
              </w:rPr>
              <w:t>Week 24 page 2-3</w:t>
            </w: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 xml:space="preserve">nderstand that people create systems of government as structures of power and authority to </w:t>
            </w:r>
            <w:r w:rsidRPr="003B3BA2">
              <w:rPr>
                <w:rFonts w:cs="Open Sans"/>
                <w:sz w:val="20"/>
                <w:szCs w:val="20"/>
              </w:rPr>
              <w:lastRenderedPageBreak/>
              <w:t>provide order, maintain stability, and promote the general welfare.</w:t>
            </w:r>
          </w:p>
        </w:tc>
        <w:tc>
          <w:tcPr>
            <w:tcW w:w="900" w:type="dxa"/>
            <w:shd w:val="clear" w:color="auto" w:fill="FFFFFF" w:themeFill="background1"/>
            <w:vAlign w:val="center"/>
          </w:tcPr>
          <w:p w14:paraId="258A311E" w14:textId="21424D08" w:rsidR="00E31C25" w:rsidRPr="00E86DC6" w:rsidRDefault="00040F1D" w:rsidP="009D39A5">
            <w:pPr>
              <w:keepNext/>
              <w:rPr>
                <w:rFonts w:cs="Open Sans"/>
                <w:b/>
                <w:i/>
                <w:sz w:val="20"/>
                <w:szCs w:val="20"/>
              </w:rPr>
            </w:pPr>
            <w:r>
              <w:rPr>
                <w:rFonts w:cs="Open Sans"/>
                <w:sz w:val="20"/>
                <w:szCs w:val="20"/>
              </w:rPr>
              <w:lastRenderedPageBreak/>
              <w:t>*</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3F1D691E" w:rsidR="00E31C25" w:rsidRPr="00E86DC6" w:rsidRDefault="00EC2EF1" w:rsidP="009D39A5">
            <w:pPr>
              <w:keepNext/>
              <w:rPr>
                <w:rFonts w:cs="Open Sans"/>
                <w:b/>
                <w:i/>
                <w:sz w:val="20"/>
                <w:szCs w:val="20"/>
              </w:rPr>
            </w:pPr>
            <w:r>
              <w:rPr>
                <w:rFonts w:cs="Open Sans"/>
                <w:b/>
                <w:i/>
                <w:sz w:val="20"/>
                <w:szCs w:val="20"/>
              </w:rPr>
              <w:t>Week 24 page 2-3</w:t>
            </w: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2B386C1C" w:rsidR="00E31C25" w:rsidRPr="00E86DC6" w:rsidRDefault="00040F1D"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66566CA7" w14:textId="77777777" w:rsidR="00E31C25" w:rsidRDefault="00EC2EF1" w:rsidP="009D39A5">
            <w:pPr>
              <w:keepNext/>
              <w:rPr>
                <w:rFonts w:cs="Open Sans"/>
                <w:b/>
                <w:i/>
                <w:sz w:val="20"/>
                <w:szCs w:val="20"/>
              </w:rPr>
            </w:pPr>
            <w:r>
              <w:rPr>
                <w:rFonts w:cs="Open Sans"/>
                <w:b/>
                <w:i/>
                <w:sz w:val="20"/>
                <w:szCs w:val="20"/>
              </w:rPr>
              <w:t>Week 21 page 2-3</w:t>
            </w:r>
          </w:p>
          <w:p w14:paraId="29655737" w14:textId="54DE8032" w:rsidR="00EC2EF1" w:rsidRPr="00E86DC6" w:rsidRDefault="00EC2EF1" w:rsidP="009D39A5">
            <w:pPr>
              <w:keepNext/>
              <w:rPr>
                <w:rFonts w:cs="Open Sans"/>
                <w:b/>
                <w:i/>
                <w:sz w:val="20"/>
                <w:szCs w:val="20"/>
              </w:rPr>
            </w:pPr>
            <w:r>
              <w:rPr>
                <w:rFonts w:cs="Open Sans"/>
                <w:b/>
                <w:i/>
                <w:sz w:val="20"/>
                <w:szCs w:val="20"/>
              </w:rPr>
              <w:t>Week 24 page 2-3</w:t>
            </w:r>
          </w:p>
        </w:tc>
      </w:tr>
      <w:tr w:rsidR="006C3AC0" w:rsidRPr="00E86DC6" w14:paraId="366C3178" w14:textId="77777777" w:rsidTr="006C3AC0">
        <w:trPr>
          <w:trHeight w:val="720"/>
        </w:trPr>
        <w:tc>
          <w:tcPr>
            <w:tcW w:w="1540" w:type="dxa"/>
            <w:shd w:val="clear" w:color="auto" w:fill="FFFFFF" w:themeFill="background1"/>
            <w:vAlign w:val="center"/>
          </w:tcPr>
          <w:p w14:paraId="29172C6B" w14:textId="1C932AD2" w:rsidR="006C3AC0" w:rsidRDefault="006C3AC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590017E"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7FB19BF6" w14:textId="0095F4A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5777B78F" w14:textId="2E983AFA" w:rsidR="006C3AC0" w:rsidRPr="00866987" w:rsidRDefault="00040F1D" w:rsidP="006C3AC0">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6C9C94F"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ED0AC3B" w14:textId="606830DE" w:rsidR="006C3AC0" w:rsidRPr="00866987" w:rsidRDefault="00EC2EF1" w:rsidP="006C3AC0">
            <w:pPr>
              <w:keepNext/>
              <w:rPr>
                <w:rFonts w:cs="Open Sans"/>
                <w:b/>
                <w:i/>
                <w:sz w:val="20"/>
                <w:szCs w:val="20"/>
              </w:rPr>
            </w:pPr>
            <w:r>
              <w:rPr>
                <w:rFonts w:cs="Open Sans"/>
                <w:b/>
                <w:i/>
                <w:sz w:val="20"/>
                <w:szCs w:val="20"/>
              </w:rPr>
              <w:t>Week 10 page 2-3, Week 16 page 2, Week 21 page 2-3</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73E36225" w14:textId="0FC3F1AF" w:rsidR="00565648" w:rsidRDefault="00000885" w:rsidP="009D39A5">
            <w:pPr>
              <w:keepNext/>
              <w:rPr>
                <w:rFonts w:cs="Open Sans"/>
                <w:b/>
                <w:sz w:val="20"/>
                <w:szCs w:val="20"/>
              </w:rPr>
            </w:pPr>
            <w:r>
              <w:rPr>
                <w:rFonts w:cs="Open Sans"/>
                <w:b/>
                <w:sz w:val="20"/>
                <w:szCs w:val="20"/>
              </w:rPr>
              <w:t>It would help students contextualize the information if there was an image a real bay in SE Week 21 and possibly add a t-chart for now and then. This connects to standard 3.25.</w:t>
            </w: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3554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3554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35543">
        <w:trPr>
          <w:trHeight w:val="527"/>
        </w:trPr>
        <w:tc>
          <w:tcPr>
            <w:tcW w:w="1540" w:type="dxa"/>
            <w:shd w:val="clear" w:color="auto" w:fill="F2F2F2" w:themeFill="background1" w:themeFillShade="F2"/>
            <w:vAlign w:val="center"/>
          </w:tcPr>
          <w:p w14:paraId="04BB72D8" w14:textId="77777777" w:rsidR="00AD7A31" w:rsidRPr="00E86DC6" w:rsidRDefault="00AD7A31" w:rsidP="0063554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3554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3554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3554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3554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35543">
        <w:trPr>
          <w:trHeight w:val="1080"/>
        </w:trPr>
        <w:tc>
          <w:tcPr>
            <w:tcW w:w="1540" w:type="dxa"/>
            <w:shd w:val="clear" w:color="auto" w:fill="FFFFFF" w:themeFill="background1"/>
            <w:vAlign w:val="center"/>
          </w:tcPr>
          <w:p w14:paraId="271CB21C" w14:textId="77777777" w:rsidR="00AD7A31" w:rsidRPr="002D5513" w:rsidRDefault="00AD7A31" w:rsidP="0063554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3554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8037860" w:rsidR="00AD7A31" w:rsidRPr="00E86DC6" w:rsidRDefault="00040F1D" w:rsidP="00635543">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04F2C4C4"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67E98B1" w14:textId="77777777" w:rsidR="00AD7A31" w:rsidRDefault="00457C84" w:rsidP="00635543">
            <w:pPr>
              <w:keepNext/>
              <w:rPr>
                <w:rFonts w:cs="Open Sans"/>
                <w:b/>
                <w:i/>
                <w:sz w:val="20"/>
                <w:szCs w:val="20"/>
              </w:rPr>
            </w:pPr>
            <w:r>
              <w:rPr>
                <w:rFonts w:cs="Open Sans"/>
                <w:b/>
                <w:i/>
                <w:sz w:val="20"/>
                <w:szCs w:val="20"/>
              </w:rPr>
              <w:t>SE Week 1 page 1-4</w:t>
            </w:r>
          </w:p>
          <w:p w14:paraId="548319AF" w14:textId="77777777" w:rsidR="00457C84" w:rsidRDefault="00457C84" w:rsidP="00635543">
            <w:pPr>
              <w:keepNext/>
              <w:rPr>
                <w:rFonts w:cs="Open Sans"/>
                <w:b/>
                <w:i/>
                <w:sz w:val="20"/>
                <w:szCs w:val="20"/>
              </w:rPr>
            </w:pPr>
            <w:r>
              <w:rPr>
                <w:rFonts w:cs="Open Sans"/>
                <w:b/>
                <w:i/>
                <w:sz w:val="20"/>
                <w:szCs w:val="20"/>
              </w:rPr>
              <w:t>SE week 2 page 1-4</w:t>
            </w:r>
          </w:p>
          <w:p w14:paraId="1906CE30" w14:textId="77777777" w:rsidR="00457C84" w:rsidRDefault="00457C84" w:rsidP="00635543">
            <w:pPr>
              <w:keepNext/>
              <w:rPr>
                <w:rFonts w:cs="Open Sans"/>
                <w:b/>
                <w:i/>
                <w:sz w:val="20"/>
                <w:szCs w:val="20"/>
              </w:rPr>
            </w:pPr>
            <w:r>
              <w:rPr>
                <w:rFonts w:cs="Open Sans"/>
                <w:b/>
                <w:i/>
                <w:sz w:val="20"/>
                <w:szCs w:val="20"/>
              </w:rPr>
              <w:t>SE Week 3 page 1-4</w:t>
            </w:r>
          </w:p>
          <w:p w14:paraId="3520D06B" w14:textId="77777777" w:rsidR="00457C84" w:rsidRDefault="00457C84" w:rsidP="00635543">
            <w:pPr>
              <w:keepNext/>
              <w:rPr>
                <w:rFonts w:cs="Open Sans"/>
                <w:b/>
                <w:i/>
                <w:sz w:val="20"/>
                <w:szCs w:val="20"/>
              </w:rPr>
            </w:pPr>
            <w:r>
              <w:rPr>
                <w:rFonts w:cs="Open Sans"/>
                <w:b/>
                <w:i/>
                <w:sz w:val="20"/>
                <w:szCs w:val="20"/>
              </w:rPr>
              <w:t>SE Week 4 page 1-4</w:t>
            </w:r>
          </w:p>
          <w:p w14:paraId="5E0CC738" w14:textId="77777777" w:rsidR="00457C84" w:rsidRDefault="00457C84" w:rsidP="00635543">
            <w:pPr>
              <w:keepNext/>
              <w:rPr>
                <w:rFonts w:cs="Open Sans"/>
                <w:b/>
                <w:i/>
                <w:sz w:val="20"/>
                <w:szCs w:val="20"/>
              </w:rPr>
            </w:pPr>
            <w:r>
              <w:rPr>
                <w:rFonts w:cs="Open Sans"/>
                <w:b/>
                <w:i/>
                <w:sz w:val="20"/>
                <w:szCs w:val="20"/>
              </w:rPr>
              <w:t>SE Week 5 page 1-4</w:t>
            </w:r>
          </w:p>
          <w:p w14:paraId="359DD9C9" w14:textId="77777777" w:rsidR="00457C84" w:rsidRDefault="00457C84" w:rsidP="00635543">
            <w:pPr>
              <w:keepNext/>
              <w:rPr>
                <w:rFonts w:cs="Open Sans"/>
                <w:b/>
                <w:i/>
                <w:sz w:val="20"/>
                <w:szCs w:val="20"/>
              </w:rPr>
            </w:pPr>
            <w:r>
              <w:rPr>
                <w:rFonts w:cs="Open Sans"/>
                <w:b/>
                <w:i/>
                <w:sz w:val="20"/>
                <w:szCs w:val="20"/>
              </w:rPr>
              <w:t>SE Week 6 page 1-4</w:t>
            </w:r>
          </w:p>
          <w:p w14:paraId="64E09588" w14:textId="77777777" w:rsidR="00457C84" w:rsidRDefault="00457C84" w:rsidP="00635543">
            <w:pPr>
              <w:keepNext/>
              <w:rPr>
                <w:rFonts w:cs="Open Sans"/>
                <w:b/>
                <w:i/>
                <w:sz w:val="20"/>
                <w:szCs w:val="20"/>
              </w:rPr>
            </w:pPr>
            <w:r>
              <w:rPr>
                <w:rFonts w:cs="Open Sans"/>
                <w:b/>
                <w:i/>
                <w:sz w:val="20"/>
                <w:szCs w:val="20"/>
              </w:rPr>
              <w:t>SE Week 7 page 2-3</w:t>
            </w:r>
          </w:p>
          <w:p w14:paraId="130CC561" w14:textId="28D69C67" w:rsidR="00457C84" w:rsidRDefault="00457C84" w:rsidP="00635543">
            <w:pPr>
              <w:keepNext/>
              <w:rPr>
                <w:rFonts w:cs="Open Sans"/>
                <w:b/>
                <w:i/>
                <w:sz w:val="20"/>
                <w:szCs w:val="20"/>
              </w:rPr>
            </w:pPr>
            <w:r>
              <w:rPr>
                <w:rFonts w:cs="Open Sans"/>
                <w:b/>
                <w:i/>
                <w:sz w:val="20"/>
                <w:szCs w:val="20"/>
              </w:rPr>
              <w:t>SE Week 8 page 1-3</w:t>
            </w:r>
          </w:p>
          <w:p w14:paraId="5E807F3A" w14:textId="1C0D8C53" w:rsidR="00457C84" w:rsidRDefault="00457C84" w:rsidP="00635543">
            <w:pPr>
              <w:keepNext/>
              <w:rPr>
                <w:rFonts w:cs="Open Sans"/>
                <w:b/>
                <w:i/>
                <w:sz w:val="20"/>
                <w:szCs w:val="20"/>
              </w:rPr>
            </w:pPr>
            <w:r>
              <w:rPr>
                <w:rFonts w:cs="Open Sans"/>
                <w:b/>
                <w:i/>
                <w:sz w:val="20"/>
                <w:szCs w:val="20"/>
              </w:rPr>
              <w:t>SE Week 9 page 3-4</w:t>
            </w:r>
          </w:p>
          <w:p w14:paraId="707342C8" w14:textId="76D20D8E" w:rsidR="00457C84" w:rsidRPr="00E86DC6" w:rsidRDefault="00457C84" w:rsidP="00635543">
            <w:pPr>
              <w:keepNext/>
              <w:rPr>
                <w:rFonts w:cs="Open Sans"/>
                <w:b/>
                <w:i/>
                <w:sz w:val="20"/>
                <w:szCs w:val="20"/>
              </w:rPr>
            </w:pPr>
            <w:r>
              <w:rPr>
                <w:rFonts w:cs="Open Sans"/>
                <w:b/>
                <w:i/>
                <w:sz w:val="20"/>
                <w:szCs w:val="20"/>
              </w:rPr>
              <w:t>SE Week 10 page 1</w:t>
            </w:r>
          </w:p>
        </w:tc>
      </w:tr>
      <w:tr w:rsidR="00AD7A31" w:rsidRPr="00E86DC6" w14:paraId="336AB1E6" w14:textId="77777777" w:rsidTr="00635543">
        <w:trPr>
          <w:trHeight w:val="1080"/>
        </w:trPr>
        <w:tc>
          <w:tcPr>
            <w:tcW w:w="1540" w:type="dxa"/>
            <w:shd w:val="clear" w:color="auto" w:fill="FFFFFF" w:themeFill="background1"/>
            <w:vAlign w:val="center"/>
          </w:tcPr>
          <w:p w14:paraId="7709FF53" w14:textId="029DB269" w:rsidR="00AD7A31" w:rsidRPr="007F5AA5" w:rsidRDefault="00AD7A31" w:rsidP="0063554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3554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382DEBF1" w:rsidR="00AD7A31" w:rsidRPr="00E86DC6" w:rsidRDefault="00040F1D" w:rsidP="00635543">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A18F51B"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A7FC9BA" w14:textId="41B600EB" w:rsidR="00457C84" w:rsidRPr="00E86DC6" w:rsidRDefault="00457C84" w:rsidP="00635543">
            <w:pPr>
              <w:keepNext/>
              <w:rPr>
                <w:rFonts w:cs="Open Sans"/>
                <w:b/>
                <w:i/>
                <w:sz w:val="20"/>
                <w:szCs w:val="20"/>
              </w:rPr>
            </w:pPr>
            <w:r>
              <w:rPr>
                <w:rFonts w:cs="Open Sans"/>
                <w:b/>
                <w:i/>
                <w:sz w:val="20"/>
                <w:szCs w:val="20"/>
              </w:rPr>
              <w:t>SE Week 18 page 1, TS week 18 page 1</w:t>
            </w:r>
          </w:p>
        </w:tc>
      </w:tr>
      <w:tr w:rsidR="00AD7A31" w:rsidRPr="00E86DC6" w14:paraId="39F896B5" w14:textId="77777777" w:rsidTr="00635543">
        <w:trPr>
          <w:trHeight w:val="1080"/>
        </w:trPr>
        <w:tc>
          <w:tcPr>
            <w:tcW w:w="1540" w:type="dxa"/>
            <w:shd w:val="clear" w:color="auto" w:fill="FFFFFF" w:themeFill="background1"/>
            <w:vAlign w:val="center"/>
          </w:tcPr>
          <w:p w14:paraId="1F37896B" w14:textId="0CE57665" w:rsidR="00AD7A31" w:rsidRDefault="00AD7A31" w:rsidP="0063554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3554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54C15A23" w:rsidR="00AD7A31" w:rsidRPr="00E86DC6" w:rsidRDefault="00040F1D" w:rsidP="00635543">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13C982CD"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34ABB2D6" w14:textId="4917CEEE" w:rsidR="00AD7A31" w:rsidRPr="00E86DC6" w:rsidRDefault="00457C84" w:rsidP="00635543">
            <w:pPr>
              <w:keepNext/>
              <w:rPr>
                <w:rFonts w:cs="Open Sans"/>
                <w:b/>
                <w:i/>
                <w:sz w:val="20"/>
                <w:szCs w:val="20"/>
              </w:rPr>
            </w:pPr>
            <w:r>
              <w:rPr>
                <w:rFonts w:cs="Open Sans"/>
                <w:b/>
                <w:i/>
                <w:sz w:val="20"/>
                <w:szCs w:val="20"/>
              </w:rPr>
              <w:t xml:space="preserve">SE Week 25 </w:t>
            </w:r>
            <w:r w:rsidR="00990FC2">
              <w:rPr>
                <w:rFonts w:cs="Open Sans"/>
                <w:b/>
                <w:i/>
                <w:sz w:val="20"/>
                <w:szCs w:val="20"/>
              </w:rPr>
              <w:t>page 1-3</w:t>
            </w:r>
          </w:p>
        </w:tc>
      </w:tr>
      <w:tr w:rsidR="00AD7A31" w:rsidRPr="00E86DC6" w14:paraId="7742F61C" w14:textId="77777777" w:rsidTr="00635543">
        <w:trPr>
          <w:trHeight w:val="1080"/>
        </w:trPr>
        <w:tc>
          <w:tcPr>
            <w:tcW w:w="1540" w:type="dxa"/>
            <w:shd w:val="clear" w:color="auto" w:fill="FFFFFF" w:themeFill="background1"/>
            <w:vAlign w:val="center"/>
          </w:tcPr>
          <w:p w14:paraId="10BA64DD" w14:textId="77777777" w:rsidR="00AD7A31" w:rsidRDefault="00AD7A31" w:rsidP="0063554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3554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18ABC589" w:rsidR="00AD7A31" w:rsidRPr="00E86DC6" w:rsidRDefault="00040F1D" w:rsidP="00635543">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5101FEE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316A5B80" w14:textId="6BD9EA94" w:rsidR="00AD7A31" w:rsidRDefault="00990FC2" w:rsidP="00635543">
            <w:pPr>
              <w:keepNext/>
              <w:rPr>
                <w:rFonts w:cs="Open Sans"/>
                <w:b/>
                <w:i/>
                <w:sz w:val="20"/>
                <w:szCs w:val="20"/>
              </w:rPr>
            </w:pPr>
            <w:r>
              <w:rPr>
                <w:rFonts w:cs="Open Sans"/>
                <w:b/>
                <w:i/>
                <w:sz w:val="20"/>
                <w:szCs w:val="20"/>
              </w:rPr>
              <w:t>SE Week 19 page 1-4</w:t>
            </w:r>
          </w:p>
          <w:p w14:paraId="22092A5A" w14:textId="77777777" w:rsidR="00990FC2" w:rsidRDefault="00990FC2" w:rsidP="00635543">
            <w:pPr>
              <w:keepNext/>
              <w:rPr>
                <w:rFonts w:cs="Open Sans"/>
                <w:b/>
                <w:i/>
                <w:sz w:val="20"/>
                <w:szCs w:val="20"/>
              </w:rPr>
            </w:pPr>
            <w:r>
              <w:rPr>
                <w:rFonts w:cs="Open Sans"/>
                <w:b/>
                <w:i/>
                <w:sz w:val="20"/>
                <w:szCs w:val="20"/>
              </w:rPr>
              <w:t>SE Week 23 page 2-4</w:t>
            </w:r>
          </w:p>
          <w:p w14:paraId="2ADC48CB" w14:textId="77777777" w:rsidR="00990FC2" w:rsidRDefault="00990FC2" w:rsidP="00635543">
            <w:pPr>
              <w:keepNext/>
              <w:rPr>
                <w:rFonts w:cs="Open Sans"/>
                <w:b/>
                <w:i/>
                <w:sz w:val="20"/>
                <w:szCs w:val="20"/>
              </w:rPr>
            </w:pPr>
            <w:r>
              <w:rPr>
                <w:rFonts w:cs="Open Sans"/>
                <w:b/>
                <w:i/>
                <w:sz w:val="20"/>
                <w:szCs w:val="20"/>
              </w:rPr>
              <w:t>SE Week 27 page 1-4</w:t>
            </w:r>
          </w:p>
          <w:p w14:paraId="549BC78B" w14:textId="6602277D" w:rsidR="00990FC2" w:rsidRPr="00E86DC6" w:rsidRDefault="00990FC2" w:rsidP="00635543">
            <w:pPr>
              <w:keepNext/>
              <w:rPr>
                <w:rFonts w:cs="Open Sans"/>
                <w:b/>
                <w:i/>
                <w:sz w:val="20"/>
                <w:szCs w:val="20"/>
              </w:rPr>
            </w:pPr>
            <w:r>
              <w:rPr>
                <w:rFonts w:cs="Open Sans"/>
                <w:b/>
                <w:i/>
                <w:sz w:val="20"/>
                <w:szCs w:val="20"/>
              </w:rPr>
              <w:t>SE Week 31 page 3</w:t>
            </w:r>
          </w:p>
        </w:tc>
      </w:tr>
      <w:tr w:rsidR="00AD7A31" w:rsidRPr="00E86DC6" w14:paraId="27C8B23E" w14:textId="77777777" w:rsidTr="00635543">
        <w:trPr>
          <w:trHeight w:val="1080"/>
        </w:trPr>
        <w:tc>
          <w:tcPr>
            <w:tcW w:w="1540" w:type="dxa"/>
            <w:shd w:val="clear" w:color="auto" w:fill="FFFFFF" w:themeFill="background1"/>
            <w:vAlign w:val="center"/>
          </w:tcPr>
          <w:p w14:paraId="5EE88F79" w14:textId="5FE16C3C" w:rsidR="00AD7A31" w:rsidRDefault="00AD7A31" w:rsidP="0063554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10C5E3ED" w:rsidR="00AD7A31" w:rsidRPr="00E86DC6" w:rsidRDefault="00040F1D" w:rsidP="00635543">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755B4EF"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28519C60" w14:textId="77777777" w:rsidR="00AD7A31" w:rsidRDefault="00990FC2" w:rsidP="00635543">
            <w:pPr>
              <w:keepNext/>
              <w:rPr>
                <w:rFonts w:cs="Open Sans"/>
                <w:b/>
                <w:i/>
                <w:sz w:val="20"/>
                <w:szCs w:val="20"/>
              </w:rPr>
            </w:pPr>
            <w:r>
              <w:rPr>
                <w:rFonts w:cs="Open Sans"/>
                <w:b/>
                <w:i/>
                <w:sz w:val="20"/>
                <w:szCs w:val="20"/>
              </w:rPr>
              <w:t>SE Week 17 page 1-4</w:t>
            </w:r>
          </w:p>
          <w:p w14:paraId="1E0B04ED" w14:textId="0C731658" w:rsidR="00990FC2" w:rsidRPr="00E86DC6" w:rsidRDefault="00990FC2" w:rsidP="00635543">
            <w:pPr>
              <w:keepNext/>
              <w:rPr>
                <w:rFonts w:cs="Open Sans"/>
                <w:b/>
                <w:i/>
                <w:sz w:val="20"/>
                <w:szCs w:val="20"/>
              </w:rPr>
            </w:pPr>
            <w:r>
              <w:rPr>
                <w:rFonts w:cs="Open Sans"/>
                <w:b/>
                <w:i/>
                <w:sz w:val="20"/>
                <w:szCs w:val="20"/>
              </w:rPr>
              <w:t xml:space="preserve">TS Worksheet 1 and 2 </w:t>
            </w:r>
          </w:p>
        </w:tc>
      </w:tr>
      <w:tr w:rsidR="00AD7A31" w:rsidRPr="00E86DC6" w14:paraId="19AF713E" w14:textId="77777777" w:rsidTr="00635543">
        <w:trPr>
          <w:trHeight w:val="1080"/>
        </w:trPr>
        <w:tc>
          <w:tcPr>
            <w:tcW w:w="1540" w:type="dxa"/>
            <w:shd w:val="clear" w:color="auto" w:fill="FFFFFF" w:themeFill="background1"/>
            <w:vAlign w:val="center"/>
          </w:tcPr>
          <w:p w14:paraId="596ACC90" w14:textId="77777777" w:rsidR="00AD7A31" w:rsidRDefault="00AD7A31" w:rsidP="00635543">
            <w:pPr>
              <w:keepNext/>
              <w:rPr>
                <w:rFonts w:cs="Open Sans"/>
                <w:sz w:val="20"/>
                <w:szCs w:val="20"/>
              </w:rPr>
            </w:pPr>
            <w:r w:rsidRPr="009C466E">
              <w:rPr>
                <w:rFonts w:cs="Open Sans"/>
                <w:b/>
                <w:sz w:val="20"/>
                <w:szCs w:val="20"/>
              </w:rPr>
              <w:lastRenderedPageBreak/>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12C5B5B2" w:rsidR="00AD7A31" w:rsidRPr="00E86DC6" w:rsidRDefault="00040F1D" w:rsidP="00635543">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9FB66A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3A87A90C" w14:textId="2CCD6BD0" w:rsidR="00AD7A31" w:rsidRDefault="00437A7C" w:rsidP="00635543">
            <w:pPr>
              <w:keepNext/>
              <w:rPr>
                <w:rFonts w:cs="Open Sans"/>
                <w:b/>
                <w:i/>
                <w:sz w:val="20"/>
                <w:szCs w:val="20"/>
              </w:rPr>
            </w:pPr>
            <w:r>
              <w:rPr>
                <w:rFonts w:cs="Open Sans"/>
                <w:b/>
                <w:i/>
                <w:sz w:val="20"/>
                <w:szCs w:val="20"/>
              </w:rPr>
              <w:t>SE Week 1, 3 and 4 page 1-3</w:t>
            </w:r>
          </w:p>
          <w:p w14:paraId="4D764AAB" w14:textId="77777777" w:rsidR="00437A7C" w:rsidRDefault="00437A7C" w:rsidP="00635543">
            <w:pPr>
              <w:keepNext/>
              <w:rPr>
                <w:rFonts w:cs="Open Sans"/>
                <w:b/>
                <w:i/>
                <w:sz w:val="20"/>
                <w:szCs w:val="20"/>
              </w:rPr>
            </w:pPr>
            <w:r>
              <w:rPr>
                <w:rFonts w:cs="Open Sans"/>
                <w:b/>
                <w:i/>
                <w:sz w:val="20"/>
                <w:szCs w:val="20"/>
              </w:rPr>
              <w:t>SE Week 4 page 4</w:t>
            </w:r>
          </w:p>
          <w:p w14:paraId="27281D4C" w14:textId="77777777" w:rsidR="00437A7C" w:rsidRDefault="00437A7C" w:rsidP="00635543">
            <w:pPr>
              <w:keepNext/>
              <w:rPr>
                <w:rFonts w:cs="Open Sans"/>
                <w:b/>
                <w:i/>
                <w:sz w:val="20"/>
                <w:szCs w:val="20"/>
              </w:rPr>
            </w:pPr>
            <w:r>
              <w:rPr>
                <w:rFonts w:cs="Open Sans"/>
                <w:b/>
                <w:i/>
                <w:sz w:val="20"/>
                <w:szCs w:val="20"/>
              </w:rPr>
              <w:t>SE Week 5 page 2-4</w:t>
            </w:r>
          </w:p>
          <w:p w14:paraId="0058EDF9" w14:textId="77777777" w:rsidR="00437A7C" w:rsidRDefault="00437A7C" w:rsidP="00635543">
            <w:pPr>
              <w:keepNext/>
              <w:rPr>
                <w:rFonts w:cs="Open Sans"/>
                <w:b/>
                <w:i/>
                <w:sz w:val="20"/>
                <w:szCs w:val="20"/>
              </w:rPr>
            </w:pPr>
            <w:r>
              <w:rPr>
                <w:rFonts w:cs="Open Sans"/>
                <w:b/>
                <w:i/>
                <w:sz w:val="20"/>
                <w:szCs w:val="20"/>
              </w:rPr>
              <w:t>SE Week 11-13 page 1-4</w:t>
            </w:r>
          </w:p>
          <w:p w14:paraId="2C9CE2A4" w14:textId="6EAE271F" w:rsidR="00437A7C" w:rsidRPr="00E86DC6" w:rsidRDefault="00437A7C" w:rsidP="00635543">
            <w:pPr>
              <w:keepNext/>
              <w:rPr>
                <w:rFonts w:cs="Open Sans"/>
                <w:b/>
                <w:i/>
                <w:sz w:val="20"/>
                <w:szCs w:val="20"/>
              </w:rPr>
            </w:pPr>
            <w:r>
              <w:rPr>
                <w:rFonts w:cs="Open Sans"/>
                <w:b/>
                <w:i/>
                <w:sz w:val="20"/>
                <w:szCs w:val="20"/>
              </w:rPr>
              <w:t>SE Week 15 page 1-3</w:t>
            </w:r>
          </w:p>
        </w:tc>
      </w:tr>
      <w:tr w:rsidR="00AD7A31" w:rsidRPr="00E86DC6" w14:paraId="55E68535" w14:textId="77777777" w:rsidTr="00635543">
        <w:trPr>
          <w:trHeight w:val="527"/>
        </w:trPr>
        <w:tc>
          <w:tcPr>
            <w:tcW w:w="14398" w:type="dxa"/>
            <w:gridSpan w:val="5"/>
            <w:shd w:val="clear" w:color="auto" w:fill="FFFFFF" w:themeFill="background1"/>
            <w:vAlign w:val="center"/>
          </w:tcPr>
          <w:p w14:paraId="7A980BD2" w14:textId="4E1B5511" w:rsidR="00AD7A31" w:rsidRPr="00E86DC6" w:rsidRDefault="00AD7A31" w:rsidP="0063554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35543">
            <w:pPr>
              <w:keepNext/>
              <w:rPr>
                <w:rFonts w:cs="Open Sans"/>
                <w:b/>
                <w:sz w:val="20"/>
                <w:szCs w:val="20"/>
              </w:rPr>
            </w:pPr>
          </w:p>
          <w:p w14:paraId="495ABCBF" w14:textId="77777777" w:rsidR="00AD7A31" w:rsidRDefault="00AD7A31" w:rsidP="00635543">
            <w:pPr>
              <w:keepNext/>
              <w:rPr>
                <w:rFonts w:cs="Open Sans"/>
                <w:b/>
                <w:sz w:val="20"/>
                <w:szCs w:val="20"/>
              </w:rPr>
            </w:pPr>
          </w:p>
          <w:p w14:paraId="3907C4B4" w14:textId="77777777" w:rsidR="00AD7A31" w:rsidRDefault="00AD7A31" w:rsidP="00635543">
            <w:pPr>
              <w:keepNext/>
              <w:rPr>
                <w:rFonts w:cs="Open Sans"/>
                <w:b/>
                <w:sz w:val="20"/>
                <w:szCs w:val="20"/>
              </w:rPr>
            </w:pPr>
          </w:p>
          <w:p w14:paraId="7A11F4A5" w14:textId="77777777" w:rsidR="00AD7A31" w:rsidRPr="00E86DC6" w:rsidRDefault="00AD7A31" w:rsidP="00635543">
            <w:pPr>
              <w:keepNext/>
              <w:rPr>
                <w:rFonts w:cs="Open Sans"/>
                <w:b/>
                <w:sz w:val="20"/>
                <w:szCs w:val="20"/>
              </w:rPr>
            </w:pPr>
          </w:p>
          <w:p w14:paraId="1DE3542E" w14:textId="77777777" w:rsidR="00AD7A31" w:rsidRPr="00E86DC6" w:rsidRDefault="00AD7A31" w:rsidP="00635543">
            <w:pPr>
              <w:keepNext/>
              <w:rPr>
                <w:rFonts w:cs="Open Sans"/>
                <w:b/>
                <w:sz w:val="20"/>
                <w:szCs w:val="20"/>
              </w:rPr>
            </w:pPr>
          </w:p>
          <w:p w14:paraId="35213477" w14:textId="77777777" w:rsidR="00AD7A31" w:rsidRPr="00E86DC6" w:rsidRDefault="00AD7A31" w:rsidP="0063554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45D822CA" w:rsidR="007758D1" w:rsidRPr="00E86DC6" w:rsidRDefault="00040F1D" w:rsidP="001D5BC1">
            <w:pPr>
              <w:keepNext/>
              <w:rPr>
                <w:rFonts w:cs="Open Sans"/>
                <w:b/>
                <w:sz w:val="20"/>
                <w:szCs w:val="20"/>
              </w:rPr>
            </w:pPr>
            <w:r>
              <w:rPr>
                <w:rFonts w:cs="Open Sans"/>
                <w:sz w:val="20"/>
                <w:szCs w:val="20"/>
              </w:rPr>
              <w:t>*</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A28A770" w14:textId="77777777" w:rsidR="00437A7C" w:rsidRPr="00437A7C" w:rsidRDefault="00437A7C" w:rsidP="001D5BC1">
            <w:pPr>
              <w:keepNext/>
              <w:rPr>
                <w:rFonts w:cs="Open Sans"/>
                <w:b/>
                <w:i/>
                <w:sz w:val="20"/>
                <w:szCs w:val="20"/>
              </w:rPr>
            </w:pPr>
            <w:r w:rsidRPr="00437A7C">
              <w:rPr>
                <w:rFonts w:cs="Open Sans"/>
                <w:b/>
                <w:i/>
                <w:sz w:val="20"/>
                <w:szCs w:val="20"/>
              </w:rPr>
              <w:t>SE Week 1 page 1</w:t>
            </w:r>
          </w:p>
          <w:p w14:paraId="14AC59AB" w14:textId="77777777" w:rsidR="00437A7C" w:rsidRPr="00437A7C" w:rsidRDefault="00437A7C" w:rsidP="001D5BC1">
            <w:pPr>
              <w:keepNext/>
              <w:rPr>
                <w:rFonts w:cs="Open Sans"/>
                <w:b/>
                <w:i/>
                <w:sz w:val="20"/>
                <w:szCs w:val="20"/>
              </w:rPr>
            </w:pPr>
            <w:r w:rsidRPr="00437A7C">
              <w:rPr>
                <w:rFonts w:cs="Open Sans"/>
                <w:b/>
                <w:i/>
                <w:sz w:val="20"/>
                <w:szCs w:val="20"/>
              </w:rPr>
              <w:t>SE Week 8 page 3</w:t>
            </w:r>
          </w:p>
          <w:p w14:paraId="1A6AA007" w14:textId="77777777" w:rsidR="00437A7C" w:rsidRDefault="00437A7C" w:rsidP="001D5BC1">
            <w:pPr>
              <w:keepNext/>
              <w:rPr>
                <w:rFonts w:cs="Open Sans"/>
                <w:b/>
                <w:sz w:val="20"/>
                <w:szCs w:val="20"/>
              </w:rPr>
            </w:pPr>
            <w:r w:rsidRPr="00437A7C">
              <w:rPr>
                <w:rFonts w:cs="Open Sans"/>
                <w:b/>
                <w:i/>
                <w:sz w:val="20"/>
                <w:szCs w:val="20"/>
              </w:rPr>
              <w:t>SE Week 9 page</w:t>
            </w:r>
            <w:r>
              <w:rPr>
                <w:rFonts w:cs="Open Sans"/>
                <w:b/>
                <w:sz w:val="20"/>
                <w:szCs w:val="20"/>
              </w:rPr>
              <w:t xml:space="preserve"> 3</w:t>
            </w:r>
          </w:p>
          <w:p w14:paraId="4E727C5A" w14:textId="77777777" w:rsidR="00437A7C" w:rsidRDefault="00437A7C" w:rsidP="001D5BC1">
            <w:pPr>
              <w:keepNext/>
              <w:rPr>
                <w:rFonts w:cs="Open Sans"/>
                <w:b/>
                <w:sz w:val="20"/>
                <w:szCs w:val="20"/>
              </w:rPr>
            </w:pPr>
            <w:r>
              <w:rPr>
                <w:rFonts w:cs="Open Sans"/>
                <w:b/>
                <w:sz w:val="20"/>
                <w:szCs w:val="20"/>
              </w:rPr>
              <w:t>SE Week 11 page 1</w:t>
            </w:r>
          </w:p>
          <w:p w14:paraId="7DF732A9" w14:textId="5F5C1191" w:rsidR="00437A7C" w:rsidRDefault="00437A7C" w:rsidP="001D5BC1">
            <w:pPr>
              <w:keepNext/>
              <w:rPr>
                <w:rFonts w:cs="Open Sans"/>
                <w:b/>
                <w:sz w:val="20"/>
                <w:szCs w:val="20"/>
              </w:rPr>
            </w:pPr>
            <w:r>
              <w:rPr>
                <w:rFonts w:cs="Open Sans"/>
                <w:b/>
                <w:sz w:val="20"/>
                <w:szCs w:val="20"/>
              </w:rPr>
              <w:t>SE Week 12 page 3-4</w:t>
            </w:r>
          </w:p>
          <w:p w14:paraId="6A1ACBA1" w14:textId="77777777" w:rsidR="00437A7C" w:rsidRDefault="00437A7C" w:rsidP="001D5BC1">
            <w:pPr>
              <w:keepNext/>
              <w:rPr>
                <w:rFonts w:cs="Open Sans"/>
                <w:b/>
                <w:sz w:val="20"/>
                <w:szCs w:val="20"/>
              </w:rPr>
            </w:pPr>
            <w:r>
              <w:rPr>
                <w:rFonts w:cs="Open Sans"/>
                <w:b/>
                <w:sz w:val="20"/>
                <w:szCs w:val="20"/>
              </w:rPr>
              <w:t>SE Week 13 page 3</w:t>
            </w:r>
          </w:p>
          <w:p w14:paraId="2102C52B" w14:textId="77777777" w:rsidR="00437A7C" w:rsidRDefault="00437A7C" w:rsidP="001D5BC1">
            <w:pPr>
              <w:keepNext/>
              <w:rPr>
                <w:rFonts w:cs="Open Sans"/>
                <w:b/>
                <w:sz w:val="20"/>
                <w:szCs w:val="20"/>
              </w:rPr>
            </w:pPr>
            <w:r>
              <w:rPr>
                <w:rFonts w:cs="Open Sans"/>
                <w:b/>
                <w:sz w:val="20"/>
                <w:szCs w:val="20"/>
              </w:rPr>
              <w:t>SE Week 15 page 1-3</w:t>
            </w:r>
          </w:p>
          <w:p w14:paraId="3CEC6E8D" w14:textId="77777777" w:rsidR="00437A7C" w:rsidRDefault="00437A7C" w:rsidP="001D5BC1">
            <w:pPr>
              <w:keepNext/>
              <w:rPr>
                <w:rFonts w:cs="Open Sans"/>
                <w:b/>
                <w:sz w:val="20"/>
                <w:szCs w:val="20"/>
              </w:rPr>
            </w:pPr>
            <w:r>
              <w:rPr>
                <w:rFonts w:cs="Open Sans"/>
                <w:b/>
                <w:sz w:val="20"/>
                <w:szCs w:val="20"/>
              </w:rPr>
              <w:t>SE Week 16 page 1-3</w:t>
            </w:r>
          </w:p>
          <w:p w14:paraId="77E36B94" w14:textId="77777777" w:rsidR="00437A7C" w:rsidRDefault="00437A7C" w:rsidP="001D5BC1">
            <w:pPr>
              <w:keepNext/>
              <w:rPr>
                <w:rFonts w:cs="Open Sans"/>
                <w:b/>
                <w:sz w:val="20"/>
                <w:szCs w:val="20"/>
              </w:rPr>
            </w:pPr>
            <w:r>
              <w:rPr>
                <w:rFonts w:cs="Open Sans"/>
                <w:b/>
                <w:sz w:val="20"/>
                <w:szCs w:val="20"/>
              </w:rPr>
              <w:t>SE Week 18 page 3</w:t>
            </w:r>
          </w:p>
          <w:p w14:paraId="098EF65D" w14:textId="77777777" w:rsidR="00437A7C" w:rsidRDefault="00437A7C" w:rsidP="001D5BC1">
            <w:pPr>
              <w:keepNext/>
              <w:rPr>
                <w:rFonts w:cs="Open Sans"/>
                <w:b/>
                <w:sz w:val="20"/>
                <w:szCs w:val="20"/>
              </w:rPr>
            </w:pPr>
            <w:r>
              <w:rPr>
                <w:rFonts w:cs="Open Sans"/>
                <w:b/>
                <w:sz w:val="20"/>
                <w:szCs w:val="20"/>
              </w:rPr>
              <w:t>SE Week 19 page 3</w:t>
            </w:r>
          </w:p>
          <w:p w14:paraId="01D2B67C" w14:textId="77777777" w:rsidR="00437A7C" w:rsidRDefault="00437A7C" w:rsidP="001D5BC1">
            <w:pPr>
              <w:keepNext/>
              <w:rPr>
                <w:rFonts w:cs="Open Sans"/>
                <w:b/>
                <w:sz w:val="20"/>
                <w:szCs w:val="20"/>
              </w:rPr>
            </w:pPr>
            <w:r>
              <w:rPr>
                <w:rFonts w:cs="Open Sans"/>
                <w:b/>
                <w:sz w:val="20"/>
                <w:szCs w:val="20"/>
              </w:rPr>
              <w:t>SE Week 20 page 2-3</w:t>
            </w:r>
          </w:p>
          <w:p w14:paraId="64C0400C" w14:textId="77777777" w:rsidR="00437A7C" w:rsidRDefault="00437A7C" w:rsidP="001D5BC1">
            <w:pPr>
              <w:keepNext/>
              <w:rPr>
                <w:rFonts w:cs="Open Sans"/>
                <w:b/>
                <w:sz w:val="20"/>
                <w:szCs w:val="20"/>
              </w:rPr>
            </w:pPr>
            <w:r>
              <w:rPr>
                <w:rFonts w:cs="Open Sans"/>
                <w:b/>
                <w:sz w:val="20"/>
                <w:szCs w:val="20"/>
              </w:rPr>
              <w:t>SE Week 21 page 3</w:t>
            </w:r>
          </w:p>
          <w:p w14:paraId="6A643856" w14:textId="77777777" w:rsidR="00437A7C" w:rsidRDefault="00437A7C" w:rsidP="001D5BC1">
            <w:pPr>
              <w:keepNext/>
              <w:rPr>
                <w:rFonts w:cs="Open Sans"/>
                <w:b/>
                <w:sz w:val="20"/>
                <w:szCs w:val="20"/>
              </w:rPr>
            </w:pPr>
            <w:r>
              <w:rPr>
                <w:rFonts w:cs="Open Sans"/>
                <w:b/>
                <w:sz w:val="20"/>
                <w:szCs w:val="20"/>
              </w:rPr>
              <w:t>SE Week 23 page 2-3</w:t>
            </w:r>
          </w:p>
          <w:p w14:paraId="14938BE3" w14:textId="77777777" w:rsidR="00437A7C" w:rsidRDefault="00437A7C" w:rsidP="001D5BC1">
            <w:pPr>
              <w:keepNext/>
              <w:rPr>
                <w:rFonts w:cs="Open Sans"/>
                <w:b/>
                <w:sz w:val="20"/>
                <w:szCs w:val="20"/>
              </w:rPr>
            </w:pPr>
          </w:p>
          <w:p w14:paraId="69FB014B" w14:textId="6DE8E373" w:rsidR="00437A7C" w:rsidRPr="00E86DC6" w:rsidRDefault="00437A7C"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7B6A50DD"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6630B718" w:rsidR="00B074F6" w:rsidRPr="00E86DC6" w:rsidRDefault="006C3AC0" w:rsidP="00B074F6">
      <w:pPr>
        <w:rPr>
          <w:rFonts w:cs="Open Sans"/>
          <w:b/>
          <w:sz w:val="20"/>
          <w:szCs w:val="20"/>
        </w:rPr>
      </w:pPr>
      <w:r>
        <w:rPr>
          <w:rFonts w:cs="Open Sans"/>
          <w:b/>
          <w:sz w:val="20"/>
          <w:szCs w:val="20"/>
        </w:rPr>
        <w:t>THIRD</w:t>
      </w:r>
      <w:r w:rsidR="00B074F6" w:rsidRPr="00E86DC6">
        <w:rPr>
          <w:rFonts w:cs="Open Sans"/>
          <w:b/>
          <w:sz w:val="20"/>
          <w:szCs w:val="20"/>
        </w:rPr>
        <w:t xml:space="preserve"> GRADE</w:t>
      </w:r>
      <w:r w:rsidR="003C482E">
        <w:rPr>
          <w:rFonts w:cs="Open Sans"/>
          <w:b/>
          <w:sz w:val="20"/>
          <w:szCs w:val="20"/>
        </w:rPr>
        <w:t xml:space="preserve"> SOCIAL STUDIES, PART 1 and 2</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lastRenderedPageBreak/>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0FBB70E8" w:rsidR="00B074F6" w:rsidRPr="00E86DC6" w:rsidRDefault="00040F1D" w:rsidP="00B074F6">
            <w:pPr>
              <w:rPr>
                <w:rFonts w:cs="Open Sans"/>
                <w:sz w:val="20"/>
                <w:szCs w:val="20"/>
              </w:rPr>
            </w:pPr>
            <w:r>
              <w:rPr>
                <w:rFonts w:cs="Open Sans"/>
                <w:sz w:val="20"/>
                <w:szCs w:val="20"/>
              </w:rPr>
              <w:t>*</w:t>
            </w:r>
          </w:p>
        </w:tc>
        <w:tc>
          <w:tcPr>
            <w:tcW w:w="1350" w:type="dxa"/>
          </w:tcPr>
          <w:p w14:paraId="766109BA" w14:textId="77777777" w:rsidR="00B074F6" w:rsidRPr="00E86DC6" w:rsidRDefault="00B074F6" w:rsidP="00B074F6">
            <w:pPr>
              <w:rPr>
                <w:rFonts w:cs="Open Sans"/>
                <w:sz w:val="20"/>
                <w:szCs w:val="20"/>
              </w:rPr>
            </w:pPr>
          </w:p>
        </w:tc>
        <w:tc>
          <w:tcPr>
            <w:tcW w:w="5665" w:type="dxa"/>
          </w:tcPr>
          <w:p w14:paraId="38AD207A" w14:textId="77777777" w:rsidR="00B074F6" w:rsidRDefault="00437A7C" w:rsidP="00B074F6">
            <w:pPr>
              <w:rPr>
                <w:rFonts w:cs="Open Sans"/>
                <w:sz w:val="20"/>
                <w:szCs w:val="20"/>
              </w:rPr>
            </w:pPr>
            <w:r>
              <w:rPr>
                <w:rFonts w:cs="Open Sans"/>
                <w:sz w:val="20"/>
                <w:szCs w:val="20"/>
              </w:rPr>
              <w:t>SE Week 1 page 2-3</w:t>
            </w:r>
          </w:p>
          <w:p w14:paraId="43F3FC77" w14:textId="77777777" w:rsidR="00437A7C" w:rsidRDefault="00437A7C" w:rsidP="00B074F6">
            <w:pPr>
              <w:rPr>
                <w:rFonts w:cs="Open Sans"/>
                <w:sz w:val="20"/>
                <w:szCs w:val="20"/>
              </w:rPr>
            </w:pPr>
            <w:r>
              <w:rPr>
                <w:rFonts w:cs="Open Sans"/>
                <w:sz w:val="20"/>
                <w:szCs w:val="20"/>
              </w:rPr>
              <w:t>SE Week 2 page 2</w:t>
            </w:r>
          </w:p>
          <w:p w14:paraId="63FC8A67" w14:textId="77777777" w:rsidR="00437A7C" w:rsidRDefault="00437A7C" w:rsidP="00B074F6">
            <w:pPr>
              <w:rPr>
                <w:rFonts w:cs="Open Sans"/>
                <w:sz w:val="20"/>
                <w:szCs w:val="20"/>
              </w:rPr>
            </w:pPr>
            <w:r>
              <w:rPr>
                <w:rFonts w:cs="Open Sans"/>
                <w:sz w:val="20"/>
                <w:szCs w:val="20"/>
              </w:rPr>
              <w:t>TS</w:t>
            </w:r>
            <w:r w:rsidR="0015454A">
              <w:rPr>
                <w:rFonts w:cs="Open Sans"/>
                <w:sz w:val="20"/>
                <w:szCs w:val="20"/>
              </w:rPr>
              <w:t xml:space="preserve"> Week 3 day 3</w:t>
            </w:r>
          </w:p>
          <w:p w14:paraId="03BF0B00" w14:textId="14C18216" w:rsidR="0015454A" w:rsidRPr="00E86DC6" w:rsidRDefault="0015454A" w:rsidP="00B074F6">
            <w:pPr>
              <w:rPr>
                <w:rFonts w:cs="Open Sans"/>
                <w:sz w:val="20"/>
                <w:szCs w:val="20"/>
              </w:rPr>
            </w:pPr>
            <w:r>
              <w:rPr>
                <w:rFonts w:cs="Open Sans"/>
                <w:sz w:val="20"/>
                <w:szCs w:val="20"/>
              </w:rPr>
              <w:t>TS Week 4 Day 1</w:t>
            </w:r>
          </w:p>
        </w:tc>
      </w:tr>
      <w:tr w:rsidR="009A19D0" w:rsidRPr="00E86DC6" w14:paraId="064C17EC" w14:textId="77777777" w:rsidTr="008E398F">
        <w:trPr>
          <w:trHeight w:val="1296"/>
        </w:trPr>
        <w:tc>
          <w:tcPr>
            <w:tcW w:w="6025" w:type="dxa"/>
            <w:vAlign w:val="center"/>
          </w:tcPr>
          <w:p w14:paraId="60F2E193" w14:textId="6A56888D"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24E73FBC" w:rsidR="009A19D0" w:rsidRPr="00E86DC6" w:rsidRDefault="00040F1D" w:rsidP="00B074F6">
            <w:pPr>
              <w:rPr>
                <w:rFonts w:cs="Open Sans"/>
                <w:sz w:val="20"/>
                <w:szCs w:val="20"/>
              </w:rPr>
            </w:pPr>
            <w:r>
              <w:rPr>
                <w:rFonts w:cs="Open Sans"/>
                <w:sz w:val="20"/>
                <w:szCs w:val="20"/>
              </w:rPr>
              <w:t>*</w:t>
            </w:r>
          </w:p>
        </w:tc>
        <w:tc>
          <w:tcPr>
            <w:tcW w:w="1350" w:type="dxa"/>
          </w:tcPr>
          <w:p w14:paraId="74058A87" w14:textId="77777777" w:rsidR="009A19D0" w:rsidRPr="00E86DC6" w:rsidRDefault="009A19D0" w:rsidP="00B074F6">
            <w:pPr>
              <w:rPr>
                <w:rFonts w:cs="Open Sans"/>
                <w:sz w:val="20"/>
                <w:szCs w:val="20"/>
              </w:rPr>
            </w:pPr>
          </w:p>
        </w:tc>
        <w:tc>
          <w:tcPr>
            <w:tcW w:w="5665" w:type="dxa"/>
          </w:tcPr>
          <w:p w14:paraId="5EA838F1" w14:textId="77777777" w:rsidR="009A19D0" w:rsidRDefault="0015454A" w:rsidP="00B074F6">
            <w:pPr>
              <w:rPr>
                <w:rFonts w:cs="Open Sans"/>
                <w:sz w:val="20"/>
                <w:szCs w:val="20"/>
              </w:rPr>
            </w:pPr>
            <w:r>
              <w:rPr>
                <w:rFonts w:cs="Open Sans"/>
                <w:sz w:val="20"/>
                <w:szCs w:val="20"/>
              </w:rPr>
              <w:t>SE Week 7 page 2-3</w:t>
            </w:r>
          </w:p>
          <w:p w14:paraId="0EF25EDC" w14:textId="77777777" w:rsidR="0015454A" w:rsidRDefault="0015454A" w:rsidP="00B074F6">
            <w:pPr>
              <w:rPr>
                <w:rFonts w:cs="Open Sans"/>
                <w:sz w:val="20"/>
                <w:szCs w:val="20"/>
              </w:rPr>
            </w:pPr>
            <w:r>
              <w:rPr>
                <w:rFonts w:cs="Open Sans"/>
                <w:sz w:val="20"/>
                <w:szCs w:val="20"/>
              </w:rPr>
              <w:t>SE Week 8 page 2-3</w:t>
            </w:r>
          </w:p>
          <w:p w14:paraId="136A5DD4" w14:textId="77777777" w:rsidR="0015454A" w:rsidRDefault="0015454A" w:rsidP="00B074F6">
            <w:pPr>
              <w:rPr>
                <w:rFonts w:cs="Open Sans"/>
                <w:sz w:val="20"/>
                <w:szCs w:val="20"/>
              </w:rPr>
            </w:pPr>
            <w:r>
              <w:rPr>
                <w:rFonts w:cs="Open Sans"/>
                <w:sz w:val="20"/>
                <w:szCs w:val="20"/>
              </w:rPr>
              <w:t>SE Week 26 page 2</w:t>
            </w:r>
          </w:p>
          <w:p w14:paraId="3D519B4B" w14:textId="77777777" w:rsidR="0015454A" w:rsidRDefault="0015454A" w:rsidP="00B074F6">
            <w:pPr>
              <w:rPr>
                <w:rFonts w:cs="Open Sans"/>
                <w:sz w:val="20"/>
                <w:szCs w:val="20"/>
              </w:rPr>
            </w:pPr>
            <w:r>
              <w:rPr>
                <w:rFonts w:cs="Open Sans"/>
                <w:sz w:val="20"/>
                <w:szCs w:val="20"/>
              </w:rPr>
              <w:t>SE Week 27 page 2</w:t>
            </w:r>
          </w:p>
          <w:p w14:paraId="13A0438C" w14:textId="0DC2426E" w:rsidR="0015454A" w:rsidRPr="00E86DC6" w:rsidRDefault="0015454A" w:rsidP="00B074F6">
            <w:pPr>
              <w:rPr>
                <w:rFonts w:cs="Open Sans"/>
                <w:sz w:val="20"/>
                <w:szCs w:val="20"/>
              </w:rPr>
            </w:pPr>
            <w:r>
              <w:rPr>
                <w:rFonts w:cs="Open Sans"/>
                <w:sz w:val="20"/>
                <w:szCs w:val="20"/>
              </w:rPr>
              <w:t>TS Week 27 Worksheet 2</w:t>
            </w:r>
          </w:p>
        </w:tc>
      </w:tr>
      <w:tr w:rsidR="009A19D0" w:rsidRPr="00E86DC6" w14:paraId="6ACF861C" w14:textId="77777777" w:rsidTr="008E398F">
        <w:trPr>
          <w:trHeight w:val="1296"/>
        </w:trPr>
        <w:tc>
          <w:tcPr>
            <w:tcW w:w="6025" w:type="dxa"/>
            <w:vAlign w:val="center"/>
          </w:tcPr>
          <w:p w14:paraId="3658DD9A" w14:textId="7EBF58E5"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5684E5C3" w:rsidR="00CD36BC" w:rsidRPr="00E86DC6" w:rsidRDefault="00040F1D" w:rsidP="00CD36BC">
            <w:pPr>
              <w:rPr>
                <w:rFonts w:cs="Open Sans"/>
                <w:sz w:val="20"/>
                <w:szCs w:val="20"/>
              </w:rPr>
            </w:pPr>
            <w:r>
              <w:rPr>
                <w:rFonts w:cs="Open Sans"/>
                <w:sz w:val="20"/>
                <w:szCs w:val="20"/>
              </w:rPr>
              <w:t>*</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707B258A" w14:textId="77777777" w:rsidR="009A19D0" w:rsidRDefault="0015454A" w:rsidP="00B074F6">
            <w:pPr>
              <w:rPr>
                <w:rFonts w:cs="Open Sans"/>
                <w:sz w:val="20"/>
                <w:szCs w:val="20"/>
              </w:rPr>
            </w:pPr>
            <w:r>
              <w:rPr>
                <w:rFonts w:cs="Open Sans"/>
                <w:sz w:val="20"/>
                <w:szCs w:val="20"/>
              </w:rPr>
              <w:t>SE Week 1 page 3</w:t>
            </w:r>
          </w:p>
          <w:p w14:paraId="486243A6" w14:textId="77777777" w:rsidR="0015454A" w:rsidRDefault="0015454A" w:rsidP="00B074F6">
            <w:pPr>
              <w:rPr>
                <w:rFonts w:cs="Open Sans"/>
                <w:sz w:val="20"/>
                <w:szCs w:val="20"/>
              </w:rPr>
            </w:pPr>
            <w:r>
              <w:rPr>
                <w:rFonts w:cs="Open Sans"/>
                <w:sz w:val="20"/>
                <w:szCs w:val="20"/>
              </w:rPr>
              <w:t>SE Week 8 page 4</w:t>
            </w:r>
          </w:p>
          <w:p w14:paraId="5DC29B09" w14:textId="77777777" w:rsidR="0015454A" w:rsidRDefault="0015454A" w:rsidP="00B074F6">
            <w:pPr>
              <w:rPr>
                <w:rFonts w:cs="Open Sans"/>
                <w:sz w:val="20"/>
                <w:szCs w:val="20"/>
              </w:rPr>
            </w:pPr>
            <w:r>
              <w:rPr>
                <w:rFonts w:cs="Open Sans"/>
                <w:sz w:val="20"/>
                <w:szCs w:val="20"/>
              </w:rPr>
              <w:t>SE Week 9 page 3</w:t>
            </w:r>
          </w:p>
          <w:p w14:paraId="7DBAD32A" w14:textId="77777777" w:rsidR="0015454A" w:rsidRDefault="0015454A" w:rsidP="00B074F6">
            <w:pPr>
              <w:rPr>
                <w:rFonts w:cs="Open Sans"/>
                <w:sz w:val="20"/>
                <w:szCs w:val="20"/>
              </w:rPr>
            </w:pPr>
            <w:r>
              <w:rPr>
                <w:rFonts w:cs="Open Sans"/>
                <w:sz w:val="20"/>
                <w:szCs w:val="20"/>
              </w:rPr>
              <w:t>SE Week 22 page 4</w:t>
            </w:r>
          </w:p>
          <w:p w14:paraId="5E130922" w14:textId="77777777" w:rsidR="0015454A" w:rsidRDefault="0015454A" w:rsidP="00B074F6">
            <w:pPr>
              <w:rPr>
                <w:rFonts w:cs="Open Sans"/>
                <w:sz w:val="20"/>
                <w:szCs w:val="20"/>
              </w:rPr>
            </w:pPr>
            <w:r>
              <w:rPr>
                <w:rFonts w:cs="Open Sans"/>
                <w:sz w:val="20"/>
                <w:szCs w:val="20"/>
              </w:rPr>
              <w:t>SE Week 23 page 4</w:t>
            </w:r>
          </w:p>
          <w:p w14:paraId="3F1BB8F2" w14:textId="0D6DE18D" w:rsidR="0015454A" w:rsidRDefault="0015454A" w:rsidP="00B074F6">
            <w:pPr>
              <w:rPr>
                <w:rFonts w:cs="Open Sans"/>
                <w:sz w:val="20"/>
                <w:szCs w:val="20"/>
              </w:rPr>
            </w:pPr>
            <w:r>
              <w:rPr>
                <w:rFonts w:cs="Open Sans"/>
                <w:sz w:val="20"/>
                <w:szCs w:val="20"/>
              </w:rPr>
              <w:t>SE Week 26 page 3</w:t>
            </w:r>
          </w:p>
          <w:p w14:paraId="380D219E" w14:textId="12523A22" w:rsidR="0015454A" w:rsidRPr="00E86DC6" w:rsidRDefault="0015454A" w:rsidP="00B074F6">
            <w:pPr>
              <w:rPr>
                <w:rFonts w:cs="Open Sans"/>
                <w:sz w:val="20"/>
                <w:szCs w:val="20"/>
              </w:rPr>
            </w:pPr>
            <w:r>
              <w:rPr>
                <w:rFonts w:cs="Open Sans"/>
                <w:sz w:val="20"/>
                <w:szCs w:val="20"/>
              </w:rPr>
              <w:t>TS Week 27 Worksheet 2</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2592F874"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4B729D63" w:rsidR="00AD7A31" w:rsidRPr="00AD7A31" w:rsidRDefault="0015454A" w:rsidP="00866987">
            <w:pPr>
              <w:rPr>
                <w:rFonts w:cs="Open Sans"/>
                <w:sz w:val="20"/>
                <w:szCs w:val="20"/>
                <w:highlight w:val="yellow"/>
              </w:rPr>
            </w:pPr>
            <w:r>
              <w:rPr>
                <w:rFonts w:cs="Open Sans"/>
                <w:sz w:val="20"/>
                <w:szCs w:val="20"/>
                <w:highlight w:val="yellow"/>
              </w:rPr>
              <w:t>There are no issues with bias or sensitivity.</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267111F" w:rsidR="00D157BE" w:rsidRPr="00E86DC6" w:rsidRDefault="0047335F" w:rsidP="00434BD9">
            <w:pPr>
              <w:rPr>
                <w:rFonts w:cs="Open Sans"/>
                <w:sz w:val="20"/>
                <w:szCs w:val="20"/>
              </w:rPr>
            </w:pPr>
            <w:r>
              <w:rPr>
                <w:rFonts w:cs="Open Sans"/>
                <w:sz w:val="20"/>
                <w:szCs w:val="20"/>
              </w:rPr>
              <w:t>*</w:t>
            </w:r>
          </w:p>
        </w:tc>
        <w:tc>
          <w:tcPr>
            <w:tcW w:w="1356" w:type="dxa"/>
          </w:tcPr>
          <w:p w14:paraId="71D1D2BB" w14:textId="77777777" w:rsidR="00D157BE" w:rsidRPr="00E86DC6" w:rsidRDefault="00D157BE" w:rsidP="00434BD9">
            <w:pPr>
              <w:rPr>
                <w:rFonts w:cs="Open Sans"/>
                <w:sz w:val="20"/>
                <w:szCs w:val="20"/>
              </w:rPr>
            </w:pPr>
          </w:p>
        </w:tc>
        <w:tc>
          <w:tcPr>
            <w:tcW w:w="5665" w:type="dxa"/>
          </w:tcPr>
          <w:p w14:paraId="0026B04B" w14:textId="77777777" w:rsidR="00D157BE" w:rsidRDefault="0047335F" w:rsidP="00434BD9">
            <w:pPr>
              <w:rPr>
                <w:rFonts w:cs="Open Sans"/>
                <w:sz w:val="20"/>
                <w:szCs w:val="20"/>
              </w:rPr>
            </w:pPr>
            <w:r>
              <w:rPr>
                <w:rFonts w:cs="Open Sans"/>
                <w:sz w:val="20"/>
                <w:szCs w:val="20"/>
              </w:rPr>
              <w:t>All weeks have opportunities for children to write</w:t>
            </w:r>
            <w:r w:rsidR="00BC5B12">
              <w:rPr>
                <w:rFonts w:cs="Open Sans"/>
                <w:sz w:val="20"/>
                <w:szCs w:val="20"/>
              </w:rPr>
              <w:t xml:space="preserve">, use critical thinking skills and engage in creative tasks. </w:t>
            </w:r>
          </w:p>
          <w:p w14:paraId="68764C7B" w14:textId="77777777" w:rsidR="00BC5B12" w:rsidRDefault="00BC5B12" w:rsidP="00434BD9">
            <w:pPr>
              <w:rPr>
                <w:rFonts w:cs="Open Sans"/>
                <w:sz w:val="20"/>
                <w:szCs w:val="20"/>
              </w:rPr>
            </w:pPr>
            <w:r>
              <w:rPr>
                <w:rFonts w:cs="Open Sans"/>
                <w:sz w:val="20"/>
                <w:szCs w:val="20"/>
              </w:rPr>
              <w:t>SE Week 3, 10, 26, 27 have a “Let’s Write” section on page 4</w:t>
            </w:r>
          </w:p>
          <w:p w14:paraId="2C8A138E" w14:textId="77777777" w:rsidR="00BC5B12" w:rsidRDefault="00BC5B12" w:rsidP="00434BD9">
            <w:pPr>
              <w:rPr>
                <w:rFonts w:cs="Open Sans"/>
                <w:sz w:val="20"/>
                <w:szCs w:val="20"/>
              </w:rPr>
            </w:pPr>
            <w:r>
              <w:rPr>
                <w:rFonts w:cs="Open Sans"/>
                <w:sz w:val="20"/>
                <w:szCs w:val="20"/>
              </w:rPr>
              <w:t>TS Quarter 4 Week 31. Day 1, Lesson Task</w:t>
            </w:r>
          </w:p>
          <w:p w14:paraId="198E32D7" w14:textId="3A0838C2" w:rsidR="00BC5B12" w:rsidRPr="00E86DC6" w:rsidRDefault="00BC5B12"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481CFF49"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08CAD1" w:rsidR="0028181A" w:rsidRPr="00E86DC6" w:rsidRDefault="0047335F" w:rsidP="00434BD9">
            <w:pPr>
              <w:rPr>
                <w:rFonts w:cs="Open Sans"/>
                <w:sz w:val="20"/>
                <w:szCs w:val="20"/>
              </w:rPr>
            </w:pPr>
            <w:r>
              <w:rPr>
                <w:rFonts w:cs="Open Sans"/>
                <w:sz w:val="20"/>
                <w:szCs w:val="20"/>
              </w:rPr>
              <w:t>*</w:t>
            </w:r>
          </w:p>
        </w:tc>
        <w:tc>
          <w:tcPr>
            <w:tcW w:w="1356" w:type="dxa"/>
          </w:tcPr>
          <w:p w14:paraId="5B303A44" w14:textId="77777777" w:rsidR="0028181A" w:rsidRPr="00E86DC6" w:rsidRDefault="0028181A" w:rsidP="00434BD9">
            <w:pPr>
              <w:rPr>
                <w:rFonts w:cs="Open Sans"/>
                <w:sz w:val="20"/>
                <w:szCs w:val="20"/>
              </w:rPr>
            </w:pPr>
          </w:p>
        </w:tc>
        <w:tc>
          <w:tcPr>
            <w:tcW w:w="5665" w:type="dxa"/>
          </w:tcPr>
          <w:p w14:paraId="409D2CCC" w14:textId="77777777" w:rsidR="0028181A" w:rsidRDefault="00BC5B12" w:rsidP="00434BD9">
            <w:pPr>
              <w:rPr>
                <w:rFonts w:cs="Open Sans"/>
                <w:sz w:val="20"/>
                <w:szCs w:val="20"/>
              </w:rPr>
            </w:pPr>
            <w:r>
              <w:rPr>
                <w:rFonts w:cs="Open Sans"/>
                <w:sz w:val="20"/>
                <w:szCs w:val="20"/>
              </w:rPr>
              <w:t xml:space="preserve">All weeks have suggestions and tasks for ELL, above and below level learners. </w:t>
            </w:r>
          </w:p>
          <w:p w14:paraId="01E567AC" w14:textId="77777777" w:rsidR="00BC5B12" w:rsidRDefault="00BC5B12" w:rsidP="00434BD9">
            <w:pPr>
              <w:rPr>
                <w:rFonts w:cs="Open Sans"/>
                <w:sz w:val="20"/>
                <w:szCs w:val="20"/>
              </w:rPr>
            </w:pPr>
            <w:r>
              <w:rPr>
                <w:rFonts w:cs="Open Sans"/>
                <w:sz w:val="20"/>
                <w:szCs w:val="20"/>
              </w:rPr>
              <w:t>TS Quarter 1, Week 6 Day 2 page 64</w:t>
            </w:r>
          </w:p>
          <w:p w14:paraId="623ED80C" w14:textId="77777777" w:rsidR="00BC5B12" w:rsidRDefault="00BC5B12" w:rsidP="00434BD9">
            <w:pPr>
              <w:rPr>
                <w:rFonts w:cs="Open Sans"/>
                <w:sz w:val="20"/>
                <w:szCs w:val="20"/>
              </w:rPr>
            </w:pPr>
            <w:r>
              <w:rPr>
                <w:rFonts w:cs="Open Sans"/>
                <w:sz w:val="20"/>
                <w:szCs w:val="20"/>
              </w:rPr>
              <w:t>TS Quarter 2, Week 9 Day 1 page 6 and 7</w:t>
            </w:r>
          </w:p>
          <w:p w14:paraId="4F7AFDF0" w14:textId="77777777" w:rsidR="00BC5B12" w:rsidRDefault="00BC5B12" w:rsidP="00434BD9">
            <w:pPr>
              <w:rPr>
                <w:rFonts w:cs="Open Sans"/>
                <w:sz w:val="20"/>
                <w:szCs w:val="20"/>
              </w:rPr>
            </w:pPr>
            <w:r>
              <w:rPr>
                <w:rFonts w:cs="Open Sans"/>
                <w:sz w:val="20"/>
                <w:szCs w:val="20"/>
              </w:rPr>
              <w:t>TS Quarter 3, Week 24, Day 5, page 8 and 83</w:t>
            </w:r>
          </w:p>
          <w:p w14:paraId="6438181F" w14:textId="314EFA0B" w:rsidR="00BC5B12" w:rsidRPr="00E86DC6" w:rsidRDefault="00BC5B12" w:rsidP="00434BD9">
            <w:pPr>
              <w:rPr>
                <w:rFonts w:cs="Open Sans"/>
                <w:sz w:val="20"/>
                <w:szCs w:val="20"/>
              </w:rPr>
            </w:pPr>
            <w:r>
              <w:rPr>
                <w:rFonts w:cs="Open Sans"/>
                <w:sz w:val="20"/>
                <w:szCs w:val="20"/>
              </w:rPr>
              <w:t>TS Quarter 4, Week 28, Day 1 page 42-43</w:t>
            </w:r>
          </w:p>
        </w:tc>
      </w:tr>
      <w:tr w:rsidR="004D5043" w:rsidRPr="00E86DC6" w14:paraId="0EE36BAD" w14:textId="77777777" w:rsidTr="008E398F">
        <w:trPr>
          <w:trHeight w:val="1296"/>
        </w:trPr>
        <w:tc>
          <w:tcPr>
            <w:tcW w:w="6025" w:type="dxa"/>
            <w:vAlign w:val="center"/>
          </w:tcPr>
          <w:p w14:paraId="6EF0D8C4" w14:textId="3C6CB455"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2759BE2C" w:rsidR="004D5043" w:rsidRPr="00E86DC6" w:rsidRDefault="0047335F" w:rsidP="00434BD9">
            <w:pPr>
              <w:rPr>
                <w:rFonts w:cs="Open Sans"/>
                <w:sz w:val="20"/>
                <w:szCs w:val="20"/>
              </w:rPr>
            </w:pPr>
            <w:r>
              <w:rPr>
                <w:rFonts w:cs="Open Sans"/>
                <w:sz w:val="20"/>
                <w:szCs w:val="20"/>
              </w:rPr>
              <w:t>*</w:t>
            </w:r>
          </w:p>
        </w:tc>
        <w:tc>
          <w:tcPr>
            <w:tcW w:w="1356" w:type="dxa"/>
          </w:tcPr>
          <w:p w14:paraId="517818A4" w14:textId="77777777" w:rsidR="004D5043" w:rsidRPr="00E86DC6" w:rsidRDefault="004D5043" w:rsidP="00434BD9">
            <w:pPr>
              <w:rPr>
                <w:rFonts w:cs="Open Sans"/>
                <w:sz w:val="20"/>
                <w:szCs w:val="20"/>
              </w:rPr>
            </w:pPr>
          </w:p>
        </w:tc>
        <w:tc>
          <w:tcPr>
            <w:tcW w:w="5665" w:type="dxa"/>
          </w:tcPr>
          <w:p w14:paraId="3DDB57AE" w14:textId="77777777" w:rsidR="004D5043" w:rsidRDefault="00BC5B12" w:rsidP="00434BD9">
            <w:pPr>
              <w:rPr>
                <w:rFonts w:cs="Open Sans"/>
                <w:sz w:val="20"/>
                <w:szCs w:val="20"/>
              </w:rPr>
            </w:pPr>
            <w:r>
              <w:rPr>
                <w:rFonts w:cs="Open Sans"/>
                <w:sz w:val="20"/>
                <w:szCs w:val="20"/>
              </w:rPr>
              <w:t xml:space="preserve">All weeks include differentiated materials. </w:t>
            </w:r>
          </w:p>
          <w:p w14:paraId="28910F5F" w14:textId="77777777" w:rsidR="00BC5B12" w:rsidRDefault="00BC5B12" w:rsidP="00434BD9">
            <w:pPr>
              <w:rPr>
                <w:rFonts w:cs="Open Sans"/>
                <w:sz w:val="20"/>
                <w:szCs w:val="20"/>
              </w:rPr>
            </w:pPr>
            <w:r>
              <w:rPr>
                <w:rFonts w:cs="Open Sans"/>
                <w:sz w:val="20"/>
                <w:szCs w:val="20"/>
              </w:rPr>
              <w:t>TS Quarter 1, Week 6, Day 2 page 64</w:t>
            </w:r>
          </w:p>
          <w:p w14:paraId="772A5207" w14:textId="77777777" w:rsidR="00BC5B12" w:rsidRDefault="00BC5B12" w:rsidP="00434BD9">
            <w:pPr>
              <w:rPr>
                <w:rFonts w:cs="Open Sans"/>
                <w:sz w:val="20"/>
                <w:szCs w:val="20"/>
              </w:rPr>
            </w:pPr>
            <w:r>
              <w:rPr>
                <w:rFonts w:cs="Open Sans"/>
                <w:sz w:val="20"/>
                <w:szCs w:val="20"/>
              </w:rPr>
              <w:t>TS Quarter 2, Week 9, Day 1 page 6 and 7</w:t>
            </w:r>
          </w:p>
          <w:p w14:paraId="1A1B0C37" w14:textId="77777777" w:rsidR="00BC5B12" w:rsidRDefault="00BC5B12" w:rsidP="00434BD9">
            <w:pPr>
              <w:rPr>
                <w:rFonts w:cs="Open Sans"/>
                <w:sz w:val="20"/>
                <w:szCs w:val="20"/>
              </w:rPr>
            </w:pPr>
            <w:r>
              <w:rPr>
                <w:rFonts w:cs="Open Sans"/>
                <w:sz w:val="20"/>
                <w:szCs w:val="20"/>
              </w:rPr>
              <w:t>TS Quarter 3, Week 24, Day 5 page 82 and 83</w:t>
            </w:r>
          </w:p>
          <w:p w14:paraId="07562559" w14:textId="7BABEFBD" w:rsidR="00BC5B12" w:rsidRPr="00E86DC6" w:rsidRDefault="00BC5B12" w:rsidP="00434BD9">
            <w:pPr>
              <w:rPr>
                <w:rFonts w:cs="Open Sans"/>
                <w:sz w:val="20"/>
                <w:szCs w:val="20"/>
              </w:rPr>
            </w:pPr>
            <w:r>
              <w:rPr>
                <w:rFonts w:cs="Open Sans"/>
                <w:sz w:val="20"/>
                <w:szCs w:val="20"/>
              </w:rPr>
              <w:t>TS Quarter 4, Week 28, Day 1 page 42 and 43</w:t>
            </w:r>
          </w:p>
        </w:tc>
      </w:tr>
    </w:tbl>
    <w:p w14:paraId="0C2944FD" w14:textId="1AB061FD"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3F4A62F0" w:rsidR="008E7CEF" w:rsidRPr="00E86DC6" w:rsidRDefault="00B651B4" w:rsidP="00434BD9">
            <w:pPr>
              <w:rPr>
                <w:rFonts w:cs="Open Sans"/>
                <w:sz w:val="20"/>
                <w:szCs w:val="20"/>
              </w:rPr>
            </w:pPr>
            <w:r>
              <w:rPr>
                <w:rFonts w:cs="Open Sans"/>
                <w:sz w:val="20"/>
                <w:szCs w:val="20"/>
              </w:rPr>
              <w:t>*</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027F4172" w:rsidR="008E7CEF" w:rsidRPr="00E86DC6" w:rsidRDefault="00D00968" w:rsidP="00434BD9">
            <w:pPr>
              <w:rPr>
                <w:rFonts w:cs="Open Sans"/>
                <w:sz w:val="20"/>
                <w:szCs w:val="20"/>
              </w:rPr>
            </w:pPr>
            <w:r>
              <w:rPr>
                <w:rFonts w:cs="Open Sans"/>
                <w:sz w:val="20"/>
                <w:szCs w:val="20"/>
              </w:rPr>
              <w:t>All weekly assessments allow students to summarize and review.</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23C26316" w:rsidR="008E7CEF" w:rsidRPr="00E86DC6" w:rsidRDefault="00B651B4" w:rsidP="00434BD9">
            <w:pPr>
              <w:rPr>
                <w:rFonts w:cs="Open Sans"/>
                <w:sz w:val="20"/>
                <w:szCs w:val="20"/>
              </w:rPr>
            </w:pPr>
            <w:r>
              <w:rPr>
                <w:rFonts w:cs="Open Sans"/>
                <w:sz w:val="20"/>
                <w:szCs w:val="20"/>
              </w:rPr>
              <w:t>*</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66FE5EB2" w:rsidR="008E7CEF" w:rsidRPr="00E86DC6" w:rsidRDefault="00D00968" w:rsidP="00434BD9">
            <w:pPr>
              <w:rPr>
                <w:rFonts w:cs="Open Sans"/>
                <w:sz w:val="20"/>
                <w:szCs w:val="20"/>
              </w:rPr>
            </w:pPr>
            <w:r>
              <w:rPr>
                <w:rFonts w:cs="Open Sans"/>
                <w:sz w:val="20"/>
                <w:szCs w:val="20"/>
              </w:rPr>
              <w:t>Test can be online or in print. Tests may also be read to the child.</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3600AEC" w:rsidR="008E7CEF" w:rsidRPr="00E86DC6" w:rsidRDefault="00B651B4" w:rsidP="00434BD9">
            <w:pPr>
              <w:rPr>
                <w:rFonts w:cs="Open Sans"/>
                <w:sz w:val="20"/>
                <w:szCs w:val="20"/>
              </w:rPr>
            </w:pPr>
            <w:r>
              <w:rPr>
                <w:rFonts w:cs="Open Sans"/>
                <w:sz w:val="20"/>
                <w:szCs w:val="20"/>
              </w:rPr>
              <w:t>*</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1805C495" w:rsidR="008E7CEF" w:rsidRPr="00E86DC6" w:rsidRDefault="00D00968" w:rsidP="00434BD9">
            <w:pPr>
              <w:rPr>
                <w:rFonts w:cs="Open Sans"/>
                <w:sz w:val="20"/>
                <w:szCs w:val="20"/>
              </w:rPr>
            </w:pPr>
            <w:r>
              <w:rPr>
                <w:rFonts w:cs="Open Sans"/>
                <w:sz w:val="20"/>
                <w:szCs w:val="20"/>
              </w:rPr>
              <w:t>TS Quarter 1, Integration of Studies Weekly and English Language Arts</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468FE7F6" w:rsidR="008E7CEF" w:rsidRPr="00E86DC6" w:rsidRDefault="00B651B4" w:rsidP="00434BD9">
            <w:pPr>
              <w:rPr>
                <w:rFonts w:cs="Open Sans"/>
                <w:sz w:val="20"/>
                <w:szCs w:val="20"/>
              </w:rPr>
            </w:pPr>
            <w:r>
              <w:rPr>
                <w:rFonts w:cs="Open Sans"/>
                <w:sz w:val="20"/>
                <w:szCs w:val="20"/>
              </w:rPr>
              <w:t>*</w:t>
            </w:r>
          </w:p>
        </w:tc>
        <w:tc>
          <w:tcPr>
            <w:tcW w:w="1356" w:type="dxa"/>
          </w:tcPr>
          <w:p w14:paraId="23984437" w14:textId="77777777" w:rsidR="008E7CEF" w:rsidRPr="00E86DC6" w:rsidRDefault="008E7CEF" w:rsidP="00434BD9">
            <w:pPr>
              <w:rPr>
                <w:rFonts w:cs="Open Sans"/>
                <w:sz w:val="20"/>
                <w:szCs w:val="20"/>
              </w:rPr>
            </w:pPr>
          </w:p>
        </w:tc>
        <w:tc>
          <w:tcPr>
            <w:tcW w:w="5665" w:type="dxa"/>
          </w:tcPr>
          <w:p w14:paraId="1FF5D452" w14:textId="77777777" w:rsidR="008E7CEF" w:rsidRDefault="00520481" w:rsidP="00434BD9">
            <w:pPr>
              <w:rPr>
                <w:rFonts w:cs="Open Sans"/>
                <w:sz w:val="20"/>
                <w:szCs w:val="20"/>
              </w:rPr>
            </w:pPr>
            <w:r>
              <w:rPr>
                <w:rFonts w:cs="Open Sans"/>
                <w:sz w:val="20"/>
                <w:szCs w:val="20"/>
              </w:rPr>
              <w:t>There are a variety of types of questions and activities on page 4 of each weekly paper.</w:t>
            </w:r>
          </w:p>
          <w:p w14:paraId="237DC215" w14:textId="70E86EF6" w:rsidR="00520481" w:rsidRPr="00E86DC6" w:rsidRDefault="00520481"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19C29552" w:rsidR="00AC0FD3" w:rsidRPr="00E86DC6" w:rsidRDefault="00B651B4" w:rsidP="00434BD9">
            <w:pPr>
              <w:rPr>
                <w:rFonts w:cs="Open Sans"/>
                <w:sz w:val="20"/>
                <w:szCs w:val="20"/>
              </w:rPr>
            </w:pPr>
            <w:r>
              <w:rPr>
                <w:rFonts w:cs="Open Sans"/>
                <w:sz w:val="20"/>
                <w:szCs w:val="20"/>
              </w:rPr>
              <w:t>*</w:t>
            </w:r>
          </w:p>
        </w:tc>
        <w:tc>
          <w:tcPr>
            <w:tcW w:w="1356" w:type="dxa"/>
          </w:tcPr>
          <w:p w14:paraId="36B7DEA4" w14:textId="77777777" w:rsidR="00AC0FD3" w:rsidRPr="00E86DC6" w:rsidRDefault="00AC0FD3" w:rsidP="00434BD9">
            <w:pPr>
              <w:rPr>
                <w:rFonts w:cs="Open Sans"/>
                <w:sz w:val="20"/>
                <w:szCs w:val="20"/>
              </w:rPr>
            </w:pPr>
          </w:p>
        </w:tc>
        <w:tc>
          <w:tcPr>
            <w:tcW w:w="5665" w:type="dxa"/>
          </w:tcPr>
          <w:p w14:paraId="64CF307B" w14:textId="156CA977" w:rsidR="00AC0FD3" w:rsidRDefault="00FD5243" w:rsidP="00434BD9">
            <w:pPr>
              <w:rPr>
                <w:rFonts w:cs="Open Sans"/>
                <w:sz w:val="20"/>
                <w:szCs w:val="20"/>
              </w:rPr>
            </w:pPr>
            <w:r>
              <w:rPr>
                <w:rFonts w:cs="Open Sans"/>
                <w:sz w:val="20"/>
                <w:szCs w:val="20"/>
              </w:rPr>
              <w:t>Many v</w:t>
            </w:r>
            <w:r w:rsidR="00DB50F9">
              <w:rPr>
                <w:rFonts w:cs="Open Sans"/>
                <w:sz w:val="20"/>
                <w:szCs w:val="20"/>
              </w:rPr>
              <w:t xml:space="preserve">ideos, text and questions available online. </w:t>
            </w:r>
          </w:p>
          <w:p w14:paraId="46E514D7" w14:textId="7B83CA47" w:rsidR="00DB50F9" w:rsidRPr="00E86DC6" w:rsidRDefault="00DB50F9" w:rsidP="00434BD9">
            <w:pPr>
              <w:rPr>
                <w:rFonts w:cs="Open Sans"/>
                <w:sz w:val="20"/>
                <w:szCs w:val="20"/>
              </w:rPr>
            </w:pPr>
            <w:r>
              <w:rPr>
                <w:rFonts w:cs="Open Sans"/>
                <w:sz w:val="20"/>
                <w:szCs w:val="20"/>
              </w:rPr>
              <w:t>Week 7 Bonus Sources</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58E7332B" w:rsidR="004A5399" w:rsidRPr="00E86DC6" w:rsidRDefault="00B651B4" w:rsidP="00434BD9">
            <w:pPr>
              <w:rPr>
                <w:rFonts w:cs="Open Sans"/>
                <w:sz w:val="20"/>
                <w:szCs w:val="20"/>
              </w:rPr>
            </w:pPr>
            <w:r>
              <w:rPr>
                <w:rFonts w:cs="Open Sans"/>
                <w:sz w:val="20"/>
                <w:szCs w:val="20"/>
              </w:rPr>
              <w:t>*</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6CE231D4" w:rsidR="004A5399" w:rsidRPr="00E86DC6" w:rsidRDefault="00DB50F9" w:rsidP="00434BD9">
            <w:pPr>
              <w:rPr>
                <w:rFonts w:cs="Open Sans"/>
                <w:sz w:val="20"/>
                <w:szCs w:val="20"/>
              </w:rPr>
            </w:pPr>
            <w:r>
              <w:rPr>
                <w:rFonts w:cs="Open Sans"/>
                <w:sz w:val="20"/>
                <w:szCs w:val="20"/>
              </w:rPr>
              <w:t>All assessments include multiple choice and essay questions. The questions range in levels of knowledge.</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38A2E44B" w:rsidR="00377EF3" w:rsidRPr="00E86DC6" w:rsidRDefault="00B651B4" w:rsidP="00434BD9">
            <w:pPr>
              <w:rPr>
                <w:rFonts w:cs="Open Sans"/>
                <w:sz w:val="20"/>
                <w:szCs w:val="20"/>
              </w:rPr>
            </w:pPr>
            <w:r>
              <w:rPr>
                <w:rFonts w:cs="Open Sans"/>
                <w:sz w:val="20"/>
                <w:szCs w:val="20"/>
              </w:rPr>
              <w:t>*</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14C1C534" w14:textId="77777777" w:rsidR="00377EF3" w:rsidRDefault="000F5E77" w:rsidP="00434BD9">
            <w:pPr>
              <w:rPr>
                <w:rFonts w:cs="Open Sans"/>
                <w:sz w:val="20"/>
                <w:szCs w:val="20"/>
              </w:rPr>
            </w:pPr>
            <w:r>
              <w:rPr>
                <w:rFonts w:cs="Open Sans"/>
                <w:sz w:val="20"/>
                <w:szCs w:val="20"/>
              </w:rPr>
              <w:t xml:space="preserve">The TS includes English Language Arts integration. The social studies practices are integrated throughout. </w:t>
            </w:r>
          </w:p>
          <w:p w14:paraId="50822A14" w14:textId="77777777" w:rsidR="000F5E77" w:rsidRDefault="000F5E77" w:rsidP="00434BD9">
            <w:pPr>
              <w:rPr>
                <w:rFonts w:cs="Open Sans"/>
                <w:sz w:val="20"/>
                <w:szCs w:val="20"/>
              </w:rPr>
            </w:pPr>
            <w:r>
              <w:rPr>
                <w:rFonts w:cs="Open Sans"/>
                <w:sz w:val="20"/>
                <w:szCs w:val="20"/>
              </w:rPr>
              <w:t>Week 1</w:t>
            </w:r>
          </w:p>
          <w:p w14:paraId="730F0082" w14:textId="77777777" w:rsidR="000F5E77" w:rsidRDefault="000F5E77" w:rsidP="00434BD9">
            <w:pPr>
              <w:rPr>
                <w:rFonts w:cs="Open Sans"/>
                <w:sz w:val="20"/>
                <w:szCs w:val="20"/>
              </w:rPr>
            </w:pPr>
            <w:r>
              <w:rPr>
                <w:rFonts w:cs="Open Sans"/>
                <w:sz w:val="20"/>
                <w:szCs w:val="20"/>
              </w:rPr>
              <w:t>Week 9</w:t>
            </w:r>
          </w:p>
          <w:p w14:paraId="2EDF6025" w14:textId="77777777" w:rsidR="000F5E77" w:rsidRDefault="000F5E77" w:rsidP="00434BD9">
            <w:pPr>
              <w:rPr>
                <w:rFonts w:cs="Open Sans"/>
                <w:sz w:val="20"/>
                <w:szCs w:val="20"/>
              </w:rPr>
            </w:pPr>
            <w:r>
              <w:rPr>
                <w:rFonts w:cs="Open Sans"/>
                <w:sz w:val="20"/>
                <w:szCs w:val="20"/>
              </w:rPr>
              <w:t>Week 17</w:t>
            </w:r>
          </w:p>
          <w:p w14:paraId="463E33B7" w14:textId="00BF2716" w:rsidR="000F5E77" w:rsidRPr="00E86DC6" w:rsidRDefault="000F5E77" w:rsidP="00434BD9">
            <w:pPr>
              <w:rPr>
                <w:rFonts w:cs="Open Sans"/>
                <w:sz w:val="20"/>
                <w:szCs w:val="20"/>
              </w:rPr>
            </w:pPr>
            <w:r>
              <w:rPr>
                <w:rFonts w:cs="Open Sans"/>
                <w:sz w:val="20"/>
                <w:szCs w:val="20"/>
              </w:rPr>
              <w:t>Week 25</w:t>
            </w:r>
          </w:p>
        </w:tc>
      </w:tr>
      <w:tr w:rsidR="00377EF3" w:rsidRPr="00E86DC6" w14:paraId="032BB391" w14:textId="77777777" w:rsidTr="008E398F">
        <w:trPr>
          <w:trHeight w:val="1296"/>
        </w:trPr>
        <w:tc>
          <w:tcPr>
            <w:tcW w:w="6025" w:type="dxa"/>
            <w:shd w:val="clear" w:color="auto" w:fill="auto"/>
            <w:vAlign w:val="center"/>
          </w:tcPr>
          <w:p w14:paraId="11CF7DA5" w14:textId="4A783612"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5C1CEBC2" w:rsidR="00377EF3" w:rsidRPr="00E86DC6" w:rsidRDefault="00B651B4" w:rsidP="00434BD9">
            <w:pPr>
              <w:rPr>
                <w:rFonts w:cs="Open Sans"/>
                <w:sz w:val="20"/>
                <w:szCs w:val="20"/>
              </w:rPr>
            </w:pPr>
            <w:r>
              <w:rPr>
                <w:rFonts w:cs="Open Sans"/>
                <w:sz w:val="20"/>
                <w:szCs w:val="20"/>
              </w:rPr>
              <w:t>*</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325CE3F2" w14:textId="77777777" w:rsidR="000F5E77" w:rsidRDefault="000F5E77" w:rsidP="00434BD9">
            <w:pPr>
              <w:rPr>
                <w:rFonts w:cs="Open Sans"/>
                <w:sz w:val="20"/>
                <w:szCs w:val="20"/>
              </w:rPr>
            </w:pPr>
            <w:r>
              <w:rPr>
                <w:rFonts w:cs="Open Sans"/>
                <w:sz w:val="20"/>
                <w:szCs w:val="20"/>
              </w:rPr>
              <w:t>Day 5 of each week has integrated activities.</w:t>
            </w:r>
          </w:p>
          <w:p w14:paraId="41E5C102" w14:textId="77777777" w:rsidR="000F5E77" w:rsidRDefault="000F5E77" w:rsidP="00434BD9">
            <w:pPr>
              <w:rPr>
                <w:rFonts w:cs="Open Sans"/>
                <w:sz w:val="20"/>
                <w:szCs w:val="20"/>
              </w:rPr>
            </w:pPr>
            <w:r>
              <w:rPr>
                <w:rFonts w:cs="Open Sans"/>
                <w:sz w:val="20"/>
                <w:szCs w:val="20"/>
              </w:rPr>
              <w:t>TS Quarter 1, Week 1</w:t>
            </w:r>
          </w:p>
          <w:p w14:paraId="4068CC96" w14:textId="77777777" w:rsidR="000F5E77" w:rsidRDefault="000F5E77" w:rsidP="00434BD9">
            <w:pPr>
              <w:rPr>
                <w:rFonts w:cs="Open Sans"/>
                <w:sz w:val="20"/>
                <w:szCs w:val="20"/>
              </w:rPr>
            </w:pPr>
            <w:r>
              <w:rPr>
                <w:rFonts w:cs="Open Sans"/>
                <w:sz w:val="20"/>
                <w:szCs w:val="20"/>
              </w:rPr>
              <w:t>TS Quarter 1, Week 2</w:t>
            </w:r>
          </w:p>
          <w:p w14:paraId="5AC3F91E" w14:textId="01728C98" w:rsidR="000F5E77" w:rsidRDefault="000F5E77" w:rsidP="00434BD9">
            <w:pPr>
              <w:rPr>
                <w:rFonts w:cs="Open Sans"/>
                <w:sz w:val="20"/>
                <w:szCs w:val="20"/>
              </w:rPr>
            </w:pPr>
            <w:r>
              <w:rPr>
                <w:rFonts w:cs="Open Sans"/>
                <w:sz w:val="20"/>
                <w:szCs w:val="20"/>
              </w:rPr>
              <w:t>TS Quarter 2, Week 9</w:t>
            </w:r>
          </w:p>
          <w:p w14:paraId="2C2E3172" w14:textId="228859C5" w:rsidR="00377EF3" w:rsidRPr="00E86DC6" w:rsidRDefault="000F5E77" w:rsidP="00434BD9">
            <w:pPr>
              <w:rPr>
                <w:rFonts w:cs="Open Sans"/>
                <w:sz w:val="20"/>
                <w:szCs w:val="20"/>
              </w:rPr>
            </w:pPr>
            <w:r>
              <w:rPr>
                <w:rFonts w:cs="Open Sans"/>
                <w:sz w:val="20"/>
                <w:szCs w:val="20"/>
              </w:rPr>
              <w:t xml:space="preserve">TS Quarter 2, Week 10 </w:t>
            </w:r>
          </w:p>
        </w:tc>
      </w:tr>
      <w:tr w:rsidR="00377EF3" w:rsidRPr="00E86DC6" w14:paraId="4CEF56ED" w14:textId="77777777" w:rsidTr="008E398F">
        <w:trPr>
          <w:trHeight w:val="1296"/>
        </w:trPr>
        <w:tc>
          <w:tcPr>
            <w:tcW w:w="6025" w:type="dxa"/>
            <w:shd w:val="clear" w:color="auto" w:fill="auto"/>
            <w:vAlign w:val="center"/>
          </w:tcPr>
          <w:p w14:paraId="5EBE5D98" w14:textId="2B38E00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5C8D5B80" w:rsidR="00377EF3" w:rsidRPr="00E86DC6" w:rsidRDefault="00B651B4" w:rsidP="00434BD9">
            <w:pPr>
              <w:rPr>
                <w:rFonts w:cs="Open Sans"/>
                <w:sz w:val="20"/>
                <w:szCs w:val="20"/>
              </w:rPr>
            </w:pPr>
            <w:r>
              <w:rPr>
                <w:rFonts w:cs="Open Sans"/>
                <w:sz w:val="20"/>
                <w:szCs w:val="20"/>
              </w:rPr>
              <w:t>*</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D961EE7" w14:textId="77777777" w:rsidR="00377EF3" w:rsidRDefault="000F5E77" w:rsidP="00434BD9">
            <w:pPr>
              <w:rPr>
                <w:rFonts w:cs="Open Sans"/>
                <w:sz w:val="20"/>
                <w:szCs w:val="20"/>
              </w:rPr>
            </w:pPr>
            <w:r>
              <w:rPr>
                <w:rFonts w:cs="Open Sans"/>
                <w:sz w:val="20"/>
                <w:szCs w:val="20"/>
              </w:rPr>
              <w:t>There are hands tasks in all 32 weeks.</w:t>
            </w:r>
          </w:p>
          <w:p w14:paraId="3951DEEC" w14:textId="77777777" w:rsidR="000F5E77" w:rsidRDefault="000F5E77" w:rsidP="00434BD9">
            <w:pPr>
              <w:rPr>
                <w:rFonts w:cs="Open Sans"/>
                <w:sz w:val="20"/>
                <w:szCs w:val="20"/>
              </w:rPr>
            </w:pPr>
            <w:r>
              <w:rPr>
                <w:rFonts w:cs="Open Sans"/>
                <w:sz w:val="20"/>
                <w:szCs w:val="20"/>
              </w:rPr>
              <w:t>TS Quarter 1, Week 1</w:t>
            </w:r>
          </w:p>
          <w:p w14:paraId="38FB16B2" w14:textId="77777777" w:rsidR="000F5E77" w:rsidRDefault="000F5E77" w:rsidP="00434BD9">
            <w:pPr>
              <w:rPr>
                <w:rFonts w:cs="Open Sans"/>
                <w:sz w:val="20"/>
                <w:szCs w:val="20"/>
              </w:rPr>
            </w:pPr>
            <w:r>
              <w:rPr>
                <w:rFonts w:cs="Open Sans"/>
                <w:sz w:val="20"/>
                <w:szCs w:val="20"/>
              </w:rPr>
              <w:t>TS Quarter 1, Week 2</w:t>
            </w:r>
          </w:p>
          <w:p w14:paraId="5A15F950" w14:textId="77777777" w:rsidR="000F5E77" w:rsidRDefault="000F5E77" w:rsidP="00434BD9">
            <w:pPr>
              <w:rPr>
                <w:rFonts w:cs="Open Sans"/>
                <w:sz w:val="20"/>
                <w:szCs w:val="20"/>
              </w:rPr>
            </w:pPr>
            <w:r>
              <w:rPr>
                <w:rFonts w:cs="Open Sans"/>
                <w:sz w:val="20"/>
                <w:szCs w:val="20"/>
              </w:rPr>
              <w:t>TS Quarter 2, Week 9</w:t>
            </w:r>
          </w:p>
          <w:p w14:paraId="5061A477" w14:textId="613F09DC" w:rsidR="000F5E77" w:rsidRPr="00E86DC6" w:rsidRDefault="000F5E77" w:rsidP="00434BD9">
            <w:pPr>
              <w:rPr>
                <w:rFonts w:cs="Open Sans"/>
                <w:sz w:val="20"/>
                <w:szCs w:val="20"/>
              </w:rPr>
            </w:pPr>
            <w:r>
              <w:rPr>
                <w:rFonts w:cs="Open Sans"/>
                <w:sz w:val="20"/>
                <w:szCs w:val="20"/>
              </w:rPr>
              <w:t>TS Quarter 2, Week 10</w:t>
            </w:r>
          </w:p>
        </w:tc>
      </w:tr>
      <w:tr w:rsidR="00377EF3" w:rsidRPr="00E86DC6" w14:paraId="663866BF" w14:textId="77777777" w:rsidTr="008E398F">
        <w:trPr>
          <w:trHeight w:val="1296"/>
        </w:trPr>
        <w:tc>
          <w:tcPr>
            <w:tcW w:w="6025" w:type="dxa"/>
            <w:shd w:val="clear" w:color="auto" w:fill="auto"/>
            <w:vAlign w:val="center"/>
          </w:tcPr>
          <w:p w14:paraId="14E698F1" w14:textId="180A612F"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35FC182A" w:rsidR="00377EF3" w:rsidRPr="00E86DC6" w:rsidRDefault="00B651B4" w:rsidP="00434BD9">
            <w:pPr>
              <w:rPr>
                <w:rFonts w:cs="Open Sans"/>
                <w:sz w:val="20"/>
                <w:szCs w:val="20"/>
              </w:rPr>
            </w:pPr>
            <w:r>
              <w:rPr>
                <w:rFonts w:cs="Open Sans"/>
                <w:sz w:val="20"/>
                <w:szCs w:val="20"/>
              </w:rPr>
              <w:t>*</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3E16174A" w14:textId="77777777" w:rsidR="00377EF3" w:rsidRDefault="000F5E77" w:rsidP="00434BD9">
            <w:pPr>
              <w:rPr>
                <w:rFonts w:cs="Open Sans"/>
                <w:sz w:val="20"/>
                <w:szCs w:val="20"/>
              </w:rPr>
            </w:pPr>
            <w:r>
              <w:rPr>
                <w:rFonts w:cs="Open Sans"/>
                <w:sz w:val="20"/>
                <w:szCs w:val="20"/>
              </w:rPr>
              <w:t>Common misconceptions are addressed in the teacher supplement.</w:t>
            </w:r>
          </w:p>
          <w:p w14:paraId="1FED574A" w14:textId="77777777" w:rsidR="000F5E77" w:rsidRDefault="000F5E77" w:rsidP="00434BD9">
            <w:pPr>
              <w:rPr>
                <w:rFonts w:cs="Open Sans"/>
                <w:sz w:val="20"/>
                <w:szCs w:val="20"/>
              </w:rPr>
            </w:pPr>
            <w:r>
              <w:rPr>
                <w:rFonts w:cs="Open Sans"/>
                <w:sz w:val="20"/>
                <w:szCs w:val="20"/>
              </w:rPr>
              <w:t>TS Quarter 1, Week 1, Common Misconceptions, page 11</w:t>
            </w:r>
          </w:p>
          <w:p w14:paraId="2B653F41" w14:textId="6F3A637C" w:rsidR="000F5E77" w:rsidRPr="00E86DC6" w:rsidRDefault="000F5E77" w:rsidP="00434BD9">
            <w:pPr>
              <w:rPr>
                <w:rFonts w:cs="Open Sans"/>
                <w:sz w:val="20"/>
                <w:szCs w:val="20"/>
              </w:rPr>
            </w:pPr>
            <w:r>
              <w:rPr>
                <w:rFonts w:cs="Open Sans"/>
                <w:sz w:val="20"/>
                <w:szCs w:val="20"/>
              </w:rPr>
              <w:t>TS Quarter 2, Week 9, Common Misconceptions, page 7</w:t>
            </w:r>
          </w:p>
        </w:tc>
      </w:tr>
      <w:tr w:rsidR="006C2244" w:rsidRPr="00E86DC6" w14:paraId="6042A005" w14:textId="77777777" w:rsidTr="008E398F">
        <w:trPr>
          <w:trHeight w:val="1296"/>
        </w:trPr>
        <w:tc>
          <w:tcPr>
            <w:tcW w:w="6025" w:type="dxa"/>
            <w:shd w:val="clear" w:color="auto" w:fill="auto"/>
            <w:vAlign w:val="center"/>
          </w:tcPr>
          <w:p w14:paraId="63A5FE50" w14:textId="70884DAB"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2337D4DB" w:rsidR="006C2244" w:rsidRPr="00E86DC6" w:rsidRDefault="00B651B4" w:rsidP="00434BD9">
            <w:pPr>
              <w:rPr>
                <w:rFonts w:cs="Open Sans"/>
                <w:sz w:val="20"/>
                <w:szCs w:val="20"/>
              </w:rPr>
            </w:pPr>
            <w:r>
              <w:rPr>
                <w:rFonts w:cs="Open Sans"/>
                <w:sz w:val="20"/>
                <w:szCs w:val="20"/>
              </w:rPr>
              <w:t>*</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2E076F54" w14:textId="77777777" w:rsidR="006C2244" w:rsidRDefault="000F5E77" w:rsidP="00434BD9">
            <w:pPr>
              <w:rPr>
                <w:rFonts w:cs="Open Sans"/>
                <w:sz w:val="20"/>
                <w:szCs w:val="20"/>
              </w:rPr>
            </w:pPr>
            <w:r>
              <w:rPr>
                <w:rFonts w:cs="Open Sans"/>
                <w:sz w:val="20"/>
                <w:szCs w:val="20"/>
              </w:rPr>
              <w:t>SE Week 7 page 4</w:t>
            </w:r>
          </w:p>
          <w:p w14:paraId="29E42133" w14:textId="77777777" w:rsidR="000F5E77" w:rsidRDefault="000F5E77" w:rsidP="00434BD9">
            <w:pPr>
              <w:rPr>
                <w:rFonts w:cs="Open Sans"/>
                <w:sz w:val="20"/>
                <w:szCs w:val="20"/>
              </w:rPr>
            </w:pPr>
            <w:r>
              <w:rPr>
                <w:rFonts w:cs="Open Sans"/>
                <w:sz w:val="20"/>
                <w:szCs w:val="20"/>
              </w:rPr>
              <w:t>SE Week 31 page 1</w:t>
            </w:r>
          </w:p>
          <w:p w14:paraId="6AB322B7" w14:textId="77777777" w:rsidR="000F5E77" w:rsidRDefault="000F5E77" w:rsidP="00434BD9">
            <w:pPr>
              <w:rPr>
                <w:rFonts w:cs="Open Sans"/>
                <w:sz w:val="20"/>
                <w:szCs w:val="20"/>
              </w:rPr>
            </w:pPr>
            <w:r>
              <w:rPr>
                <w:rFonts w:cs="Open Sans"/>
                <w:sz w:val="20"/>
                <w:szCs w:val="20"/>
              </w:rPr>
              <w:t>TS Quarter 1</w:t>
            </w:r>
          </w:p>
          <w:p w14:paraId="313F30DF" w14:textId="5CE041C8" w:rsidR="000F5E77" w:rsidRPr="00E86DC6" w:rsidRDefault="000F5E77" w:rsidP="00434BD9">
            <w:pPr>
              <w:rPr>
                <w:rFonts w:cs="Open Sans"/>
                <w:sz w:val="20"/>
                <w:szCs w:val="20"/>
              </w:rPr>
            </w:pPr>
            <w:r>
              <w:rPr>
                <w:rFonts w:cs="Open Sans"/>
                <w:sz w:val="20"/>
                <w:szCs w:val="20"/>
              </w:rPr>
              <w:t>Week 31, Day 1, Lesson Tasks</w:t>
            </w:r>
          </w:p>
        </w:tc>
      </w:tr>
    </w:tbl>
    <w:p w14:paraId="790FF584" w14:textId="7547C1BC"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69213" w14:textId="77777777" w:rsidR="00586AC6" w:rsidRDefault="00586AC6" w:rsidP="006E0328">
      <w:pPr>
        <w:spacing w:after="0" w:line="240" w:lineRule="auto"/>
      </w:pPr>
      <w:r>
        <w:separator/>
      </w:r>
    </w:p>
  </w:endnote>
  <w:endnote w:type="continuationSeparator" w:id="0">
    <w:p w14:paraId="2B9F4E38" w14:textId="77777777" w:rsidR="00586AC6" w:rsidRDefault="00586AC6"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Menlo Regular"/>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D00968" w:rsidRDefault="00D00968">
    <w:pPr>
      <w:pStyle w:val="Footer"/>
    </w:pPr>
  </w:p>
  <w:p w14:paraId="64F3FDEA" w14:textId="610E361B" w:rsidR="00D00968" w:rsidRDefault="00D00968" w:rsidP="007964AB">
    <w:pPr>
      <w:pStyle w:val="Footer"/>
    </w:pPr>
    <w:r>
      <w:t>Book Title and ISBN: _Tennessee Studies Weekly: Geography, Economics &amp; Early History (25768751)___________________________ Level(s)/Course(s): __3__________________________________________</w:t>
    </w:r>
  </w:p>
  <w:p w14:paraId="7F60D771" w14:textId="77777777" w:rsidR="00D00968" w:rsidRDefault="00D00968" w:rsidP="007964AB">
    <w:pPr>
      <w:pStyle w:val="Footer"/>
    </w:pPr>
  </w:p>
  <w:p w14:paraId="4135F74C" w14:textId="2C17D2BF" w:rsidR="00D00968" w:rsidRDefault="00D00968" w:rsidP="007964AB">
    <w:pPr>
      <w:pStyle w:val="Footer"/>
    </w:pPr>
    <w:r>
      <w:t>Publisher: _Studies Weekly, Inc Copyright: __2019________________</w:t>
    </w:r>
  </w:p>
  <w:p w14:paraId="08D26106" w14:textId="77777777" w:rsidR="00D00968" w:rsidRDefault="00D009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28E69" w14:textId="77777777" w:rsidR="00586AC6" w:rsidRDefault="00586AC6" w:rsidP="006E0328">
      <w:pPr>
        <w:spacing w:after="0" w:line="240" w:lineRule="auto"/>
      </w:pPr>
      <w:r>
        <w:separator/>
      </w:r>
    </w:p>
  </w:footnote>
  <w:footnote w:type="continuationSeparator" w:id="0">
    <w:p w14:paraId="117C1542" w14:textId="77777777" w:rsidR="00586AC6" w:rsidRDefault="00586AC6"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D00968" w:rsidRDefault="00586AC6">
    <w:pPr>
      <w:pStyle w:val="Header"/>
      <w:jc w:val="right"/>
    </w:pPr>
    <w:sdt>
      <w:sdtPr>
        <w:id w:val="551434826"/>
        <w:docPartObj>
          <w:docPartGallery w:val="Page Numbers (Top of Page)"/>
          <w:docPartUnique/>
        </w:docPartObj>
      </w:sdtPr>
      <w:sdtEndPr>
        <w:rPr>
          <w:noProof/>
        </w:rPr>
      </w:sdtEndPr>
      <w:sdtContent>
        <w:r w:rsidR="00D00968">
          <w:fldChar w:fldCharType="begin"/>
        </w:r>
        <w:r w:rsidR="00D00968">
          <w:instrText xml:space="preserve"> PAGE   \* MERGEFORMAT </w:instrText>
        </w:r>
        <w:r w:rsidR="00D00968">
          <w:fldChar w:fldCharType="separate"/>
        </w:r>
        <w:r w:rsidR="00CE7D22">
          <w:rPr>
            <w:noProof/>
          </w:rPr>
          <w:t>1</w:t>
        </w:r>
        <w:r w:rsidR="00D00968">
          <w:rPr>
            <w:noProof/>
          </w:rPr>
          <w:fldChar w:fldCharType="end"/>
        </w:r>
      </w:sdtContent>
    </w:sdt>
  </w:p>
  <w:p w14:paraId="40460E0B" w14:textId="77777777" w:rsidR="00D00968" w:rsidRDefault="00D009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9"/>
  </w:num>
  <w:num w:numId="4">
    <w:abstractNumId w:val="20"/>
  </w:num>
  <w:num w:numId="5">
    <w:abstractNumId w:val="6"/>
  </w:num>
  <w:num w:numId="6">
    <w:abstractNumId w:val="19"/>
  </w:num>
  <w:num w:numId="7">
    <w:abstractNumId w:val="21"/>
  </w:num>
  <w:num w:numId="8">
    <w:abstractNumId w:val="7"/>
  </w:num>
  <w:num w:numId="9">
    <w:abstractNumId w:val="18"/>
  </w:num>
  <w:num w:numId="10">
    <w:abstractNumId w:val="24"/>
  </w:num>
  <w:num w:numId="11">
    <w:abstractNumId w:val="13"/>
  </w:num>
  <w:num w:numId="12">
    <w:abstractNumId w:val="22"/>
  </w:num>
  <w:num w:numId="13">
    <w:abstractNumId w:val="5"/>
  </w:num>
  <w:num w:numId="14">
    <w:abstractNumId w:val="17"/>
  </w:num>
  <w:num w:numId="15">
    <w:abstractNumId w:val="3"/>
  </w:num>
  <w:num w:numId="16">
    <w:abstractNumId w:val="27"/>
  </w:num>
  <w:num w:numId="17">
    <w:abstractNumId w:val="8"/>
  </w:num>
  <w:num w:numId="18">
    <w:abstractNumId w:val="11"/>
  </w:num>
  <w:num w:numId="19">
    <w:abstractNumId w:val="10"/>
  </w:num>
  <w:num w:numId="20">
    <w:abstractNumId w:val="23"/>
  </w:num>
  <w:num w:numId="21">
    <w:abstractNumId w:val="26"/>
  </w:num>
  <w:num w:numId="22">
    <w:abstractNumId w:val="12"/>
  </w:num>
  <w:num w:numId="23">
    <w:abstractNumId w:val="0"/>
  </w:num>
  <w:num w:numId="24">
    <w:abstractNumId w:val="16"/>
  </w:num>
  <w:num w:numId="25">
    <w:abstractNumId w:val="4"/>
  </w:num>
  <w:num w:numId="26">
    <w:abstractNumId w:val="2"/>
  </w:num>
  <w:num w:numId="27">
    <w:abstractNumId w:val="15"/>
  </w:num>
  <w:num w:numId="2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0885"/>
    <w:rsid w:val="00011E6F"/>
    <w:rsid w:val="000133E5"/>
    <w:rsid w:val="00017685"/>
    <w:rsid w:val="000231EF"/>
    <w:rsid w:val="00035C7B"/>
    <w:rsid w:val="00040F1D"/>
    <w:rsid w:val="00045E56"/>
    <w:rsid w:val="00066ADE"/>
    <w:rsid w:val="00075D27"/>
    <w:rsid w:val="000765B1"/>
    <w:rsid w:val="000779AE"/>
    <w:rsid w:val="00080F91"/>
    <w:rsid w:val="00097336"/>
    <w:rsid w:val="000A5175"/>
    <w:rsid w:val="000B01FA"/>
    <w:rsid w:val="000C0779"/>
    <w:rsid w:val="000E2E53"/>
    <w:rsid w:val="000E76A0"/>
    <w:rsid w:val="000F5E77"/>
    <w:rsid w:val="00100504"/>
    <w:rsid w:val="0011569B"/>
    <w:rsid w:val="00121D82"/>
    <w:rsid w:val="00140572"/>
    <w:rsid w:val="0015454A"/>
    <w:rsid w:val="001558EB"/>
    <w:rsid w:val="00165CD5"/>
    <w:rsid w:val="001717C7"/>
    <w:rsid w:val="001752E2"/>
    <w:rsid w:val="00190003"/>
    <w:rsid w:val="00192FFF"/>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66A96"/>
    <w:rsid w:val="00270925"/>
    <w:rsid w:val="0028181A"/>
    <w:rsid w:val="002847AF"/>
    <w:rsid w:val="0028595B"/>
    <w:rsid w:val="002B231F"/>
    <w:rsid w:val="002B484E"/>
    <w:rsid w:val="002C4872"/>
    <w:rsid w:val="002D5513"/>
    <w:rsid w:val="00311DEE"/>
    <w:rsid w:val="003237A1"/>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A7C"/>
    <w:rsid w:val="00437BAA"/>
    <w:rsid w:val="0044609E"/>
    <w:rsid w:val="00452C69"/>
    <w:rsid w:val="00454412"/>
    <w:rsid w:val="00457C84"/>
    <w:rsid w:val="004700B8"/>
    <w:rsid w:val="0047335F"/>
    <w:rsid w:val="0047775F"/>
    <w:rsid w:val="00491190"/>
    <w:rsid w:val="004A5399"/>
    <w:rsid w:val="004A6229"/>
    <w:rsid w:val="004B4CCE"/>
    <w:rsid w:val="004D5043"/>
    <w:rsid w:val="004E34BB"/>
    <w:rsid w:val="004F2B30"/>
    <w:rsid w:val="004F40E3"/>
    <w:rsid w:val="004F48E2"/>
    <w:rsid w:val="00505438"/>
    <w:rsid w:val="00510920"/>
    <w:rsid w:val="00520481"/>
    <w:rsid w:val="00541DAA"/>
    <w:rsid w:val="00541FFC"/>
    <w:rsid w:val="00545800"/>
    <w:rsid w:val="00557E2D"/>
    <w:rsid w:val="00565648"/>
    <w:rsid w:val="005702D2"/>
    <w:rsid w:val="005836B5"/>
    <w:rsid w:val="00586AC6"/>
    <w:rsid w:val="005D4499"/>
    <w:rsid w:val="005E35C4"/>
    <w:rsid w:val="005E3D5C"/>
    <w:rsid w:val="005E74EB"/>
    <w:rsid w:val="005E7C4D"/>
    <w:rsid w:val="005F104E"/>
    <w:rsid w:val="005F3E95"/>
    <w:rsid w:val="00612C33"/>
    <w:rsid w:val="00624719"/>
    <w:rsid w:val="00627D08"/>
    <w:rsid w:val="006334BD"/>
    <w:rsid w:val="00634E24"/>
    <w:rsid w:val="00635543"/>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020FF"/>
    <w:rsid w:val="00716C7E"/>
    <w:rsid w:val="0072275E"/>
    <w:rsid w:val="00736B9B"/>
    <w:rsid w:val="00745656"/>
    <w:rsid w:val="00747770"/>
    <w:rsid w:val="00750333"/>
    <w:rsid w:val="00752D74"/>
    <w:rsid w:val="00754350"/>
    <w:rsid w:val="00757F49"/>
    <w:rsid w:val="00764F19"/>
    <w:rsid w:val="007671D5"/>
    <w:rsid w:val="00774C49"/>
    <w:rsid w:val="007758D1"/>
    <w:rsid w:val="00783129"/>
    <w:rsid w:val="007964AB"/>
    <w:rsid w:val="007A1C1E"/>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398F"/>
    <w:rsid w:val="008E7CEF"/>
    <w:rsid w:val="0092000C"/>
    <w:rsid w:val="00920156"/>
    <w:rsid w:val="0095354B"/>
    <w:rsid w:val="009622C6"/>
    <w:rsid w:val="0097034F"/>
    <w:rsid w:val="009710D6"/>
    <w:rsid w:val="00971D9F"/>
    <w:rsid w:val="00972E52"/>
    <w:rsid w:val="00990FC2"/>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431F4"/>
    <w:rsid w:val="00A51083"/>
    <w:rsid w:val="00A52ECB"/>
    <w:rsid w:val="00A53029"/>
    <w:rsid w:val="00A53538"/>
    <w:rsid w:val="00A72CFE"/>
    <w:rsid w:val="00A774F4"/>
    <w:rsid w:val="00A81937"/>
    <w:rsid w:val="00A87D79"/>
    <w:rsid w:val="00AB11D0"/>
    <w:rsid w:val="00AB2454"/>
    <w:rsid w:val="00AC0AF6"/>
    <w:rsid w:val="00AC0FD3"/>
    <w:rsid w:val="00AC17A0"/>
    <w:rsid w:val="00AD0E58"/>
    <w:rsid w:val="00AD3700"/>
    <w:rsid w:val="00AD7A31"/>
    <w:rsid w:val="00B02B1E"/>
    <w:rsid w:val="00B03E45"/>
    <w:rsid w:val="00B074F6"/>
    <w:rsid w:val="00B106D6"/>
    <w:rsid w:val="00B20777"/>
    <w:rsid w:val="00B22756"/>
    <w:rsid w:val="00B33F04"/>
    <w:rsid w:val="00B46E57"/>
    <w:rsid w:val="00B47B96"/>
    <w:rsid w:val="00B5488F"/>
    <w:rsid w:val="00B651B4"/>
    <w:rsid w:val="00B7418A"/>
    <w:rsid w:val="00B92792"/>
    <w:rsid w:val="00BC3276"/>
    <w:rsid w:val="00BC4E42"/>
    <w:rsid w:val="00BC5B12"/>
    <w:rsid w:val="00BE787C"/>
    <w:rsid w:val="00C02272"/>
    <w:rsid w:val="00C02EFD"/>
    <w:rsid w:val="00C03012"/>
    <w:rsid w:val="00C13BE0"/>
    <w:rsid w:val="00C53460"/>
    <w:rsid w:val="00C53C4B"/>
    <w:rsid w:val="00C55AA8"/>
    <w:rsid w:val="00C5714A"/>
    <w:rsid w:val="00C90300"/>
    <w:rsid w:val="00C93BFB"/>
    <w:rsid w:val="00C974F2"/>
    <w:rsid w:val="00CA1224"/>
    <w:rsid w:val="00CB3EC0"/>
    <w:rsid w:val="00CC3706"/>
    <w:rsid w:val="00CD04B8"/>
    <w:rsid w:val="00CD36BC"/>
    <w:rsid w:val="00CE2591"/>
    <w:rsid w:val="00CE3145"/>
    <w:rsid w:val="00CE672E"/>
    <w:rsid w:val="00CE7D22"/>
    <w:rsid w:val="00D00968"/>
    <w:rsid w:val="00D12BB7"/>
    <w:rsid w:val="00D157BE"/>
    <w:rsid w:val="00D16C39"/>
    <w:rsid w:val="00D27D10"/>
    <w:rsid w:val="00D32246"/>
    <w:rsid w:val="00D603AC"/>
    <w:rsid w:val="00D60B11"/>
    <w:rsid w:val="00D71B35"/>
    <w:rsid w:val="00D90E83"/>
    <w:rsid w:val="00D97F33"/>
    <w:rsid w:val="00DA0AA2"/>
    <w:rsid w:val="00DB50F9"/>
    <w:rsid w:val="00DB7117"/>
    <w:rsid w:val="00DD48D4"/>
    <w:rsid w:val="00DE55A3"/>
    <w:rsid w:val="00E000EA"/>
    <w:rsid w:val="00E17365"/>
    <w:rsid w:val="00E178A0"/>
    <w:rsid w:val="00E212CF"/>
    <w:rsid w:val="00E21DAC"/>
    <w:rsid w:val="00E31C25"/>
    <w:rsid w:val="00E31EC0"/>
    <w:rsid w:val="00E40C64"/>
    <w:rsid w:val="00E422D4"/>
    <w:rsid w:val="00E60FCE"/>
    <w:rsid w:val="00E71DD6"/>
    <w:rsid w:val="00E73DB9"/>
    <w:rsid w:val="00E86DC6"/>
    <w:rsid w:val="00E92298"/>
    <w:rsid w:val="00E974CE"/>
    <w:rsid w:val="00E9799C"/>
    <w:rsid w:val="00EA4A04"/>
    <w:rsid w:val="00EB49A2"/>
    <w:rsid w:val="00EC2EF1"/>
    <w:rsid w:val="00ED6CDA"/>
    <w:rsid w:val="00EE77DC"/>
    <w:rsid w:val="00EF699B"/>
    <w:rsid w:val="00F13532"/>
    <w:rsid w:val="00F15BE5"/>
    <w:rsid w:val="00F220AF"/>
    <w:rsid w:val="00F31D88"/>
    <w:rsid w:val="00F43A8D"/>
    <w:rsid w:val="00F55591"/>
    <w:rsid w:val="00F5694C"/>
    <w:rsid w:val="00F574AD"/>
    <w:rsid w:val="00F72A51"/>
    <w:rsid w:val="00F820FF"/>
    <w:rsid w:val="00FC097B"/>
    <w:rsid w:val="00FC3B92"/>
    <w:rsid w:val="00FD1E53"/>
    <w:rsid w:val="00FD524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E70B67B-3081-452F-9D9A-0C8A5175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7AD31-26F7-489C-A974-279D38B7A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4642</Words>
  <Characters>26465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31045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2018-08-30T19:31:00Z</dcterms:created>
  <dcterms:modified xsi:type="dcterms:W3CDTF">2018-08-30T19:31:00Z</dcterms:modified>
</cp:coreProperties>
</file>